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275C" w14:textId="0FE960A9" w:rsidR="00FB6E45" w:rsidRPr="00C6188C" w:rsidRDefault="00B30B26" w:rsidP="00B971A1">
      <w:pPr>
        <w:pStyle w:val="Titre"/>
        <w:rPr>
          <w:color w:val="44546A" w:themeColor="text2"/>
        </w:rPr>
      </w:pPr>
      <w:r w:rsidRPr="00C6188C">
        <w:rPr>
          <w:color w:val="44546A" w:themeColor="text2"/>
        </w:rPr>
        <w:t>Chargé de mission</w:t>
      </w:r>
      <w:r w:rsidR="00B971A1" w:rsidRPr="00C6188C">
        <w:rPr>
          <w:color w:val="44546A" w:themeColor="text2"/>
        </w:rPr>
        <w:t xml:space="preserve"> Passerelle vers l’Emploi</w:t>
      </w:r>
    </w:p>
    <w:p w14:paraId="183B4050" w14:textId="77777777" w:rsidR="00D44025" w:rsidRDefault="00D44025" w:rsidP="00E35773">
      <w:pPr>
        <w:spacing w:after="0"/>
        <w:jc w:val="both"/>
        <w:rPr>
          <w:b/>
        </w:rPr>
      </w:pPr>
    </w:p>
    <w:p w14:paraId="67832B73" w14:textId="79B6A0B4" w:rsidR="00E35773" w:rsidRDefault="00E35773" w:rsidP="00E35773">
      <w:pPr>
        <w:spacing w:after="0"/>
        <w:jc w:val="both"/>
      </w:pPr>
      <w:r w:rsidRPr="00E35773">
        <w:rPr>
          <w:b/>
        </w:rPr>
        <w:t>TYPE :</w:t>
      </w:r>
      <w:r w:rsidRPr="00E35773">
        <w:t xml:space="preserve"> </w:t>
      </w:r>
      <w:r w:rsidR="00B971A1">
        <w:t>CDI temps-partiel</w:t>
      </w:r>
      <w:r w:rsidR="00873279">
        <w:t xml:space="preserve"> </w:t>
      </w:r>
      <w:r w:rsidR="004C1654">
        <w:t>15</w:t>
      </w:r>
      <w:r w:rsidR="00873279">
        <w:t>h/semaine</w:t>
      </w:r>
      <w:r w:rsidR="00B971A1">
        <w:t xml:space="preserve"> évolutif</w:t>
      </w:r>
      <w:r w:rsidRPr="00E35773">
        <w:t xml:space="preserve"> </w:t>
      </w:r>
    </w:p>
    <w:p w14:paraId="68F6B98F" w14:textId="6396E3C6" w:rsidR="00B971A1" w:rsidRPr="00E35773" w:rsidRDefault="00B971A1" w:rsidP="00E35773">
      <w:pPr>
        <w:spacing w:after="0"/>
        <w:jc w:val="both"/>
      </w:pPr>
      <w:r w:rsidRPr="00B971A1">
        <w:rPr>
          <w:b/>
          <w:bCs/>
        </w:rPr>
        <w:t>REMUNERATION</w:t>
      </w:r>
      <w:r>
        <w:t> :  Base SMIC</w:t>
      </w:r>
    </w:p>
    <w:p w14:paraId="087F03FF" w14:textId="714D2F20" w:rsidR="00E35773" w:rsidRPr="00E35773" w:rsidRDefault="00C8669F" w:rsidP="00E35773">
      <w:pPr>
        <w:spacing w:after="0"/>
        <w:jc w:val="both"/>
      </w:pPr>
      <w:r>
        <w:rPr>
          <w:b/>
        </w:rPr>
        <w:t>ZONE</w:t>
      </w:r>
      <w:r w:rsidR="00E35773" w:rsidRPr="00E35773">
        <w:rPr>
          <w:b/>
        </w:rPr>
        <w:t xml:space="preserve"> D’EXERCICE : </w:t>
      </w:r>
      <w:r w:rsidR="00E35773" w:rsidRPr="00E35773">
        <w:t xml:space="preserve">Bureau </w:t>
      </w:r>
      <w:r w:rsidR="00600451">
        <w:t>Vaulx-en-Velin</w:t>
      </w:r>
      <w:r w:rsidR="00E35773">
        <w:t xml:space="preserve"> </w:t>
      </w:r>
    </w:p>
    <w:p w14:paraId="0BC8F607" w14:textId="34AA02C5" w:rsidR="00E35773" w:rsidRPr="00E35773" w:rsidRDefault="00E35773" w:rsidP="00E35773">
      <w:pPr>
        <w:spacing w:after="0"/>
        <w:jc w:val="both"/>
        <w:rPr>
          <w:b/>
        </w:rPr>
      </w:pPr>
      <w:r w:rsidRPr="00E35773">
        <w:rPr>
          <w:b/>
        </w:rPr>
        <w:t xml:space="preserve">DATE DE DEBUT : </w:t>
      </w:r>
      <w:r>
        <w:t>Septembre</w:t>
      </w:r>
      <w:r w:rsidRPr="00E35773">
        <w:t xml:space="preserve"> </w:t>
      </w:r>
      <w:r>
        <w:t>202</w:t>
      </w:r>
      <w:r w:rsidR="00B971A1">
        <w:t>4</w:t>
      </w:r>
    </w:p>
    <w:p w14:paraId="37931A59" w14:textId="77777777" w:rsidR="00E35773" w:rsidRPr="00E35773" w:rsidRDefault="00E35773" w:rsidP="00E35773">
      <w:pPr>
        <w:spacing w:after="0"/>
        <w:jc w:val="both"/>
        <w:rPr>
          <w:b/>
        </w:rPr>
      </w:pPr>
      <w:r w:rsidRPr="00E35773">
        <w:rPr>
          <w:b/>
        </w:rPr>
        <w:t xml:space="preserve">SAVOIR ETRE : </w:t>
      </w:r>
    </w:p>
    <w:p w14:paraId="21669DD4" w14:textId="4E4B537E" w:rsidR="00E35773" w:rsidRPr="00E35773" w:rsidRDefault="00E35773" w:rsidP="00E35773">
      <w:pPr>
        <w:pStyle w:val="Paragraphedeliste"/>
        <w:numPr>
          <w:ilvl w:val="0"/>
          <w:numId w:val="1"/>
        </w:numPr>
        <w:jc w:val="both"/>
        <w:rPr>
          <w:b/>
        </w:rPr>
      </w:pPr>
      <w:r w:rsidRPr="00E35773">
        <w:t>Esprit d’équipe</w:t>
      </w:r>
    </w:p>
    <w:p w14:paraId="78C18B27" w14:textId="77777777" w:rsidR="00E35773" w:rsidRPr="00E35773" w:rsidRDefault="00E35773" w:rsidP="00E35773">
      <w:pPr>
        <w:pStyle w:val="Paragraphedeliste"/>
        <w:numPr>
          <w:ilvl w:val="0"/>
          <w:numId w:val="1"/>
        </w:numPr>
        <w:jc w:val="both"/>
        <w:rPr>
          <w:b/>
        </w:rPr>
      </w:pPr>
      <w:r w:rsidRPr="00E35773">
        <w:t>Capacité d’écoute</w:t>
      </w:r>
    </w:p>
    <w:p w14:paraId="34045FC3" w14:textId="77777777" w:rsidR="00E35773" w:rsidRPr="00E35773" w:rsidRDefault="00E35773" w:rsidP="00E35773">
      <w:pPr>
        <w:pStyle w:val="Paragraphedeliste"/>
        <w:numPr>
          <w:ilvl w:val="0"/>
          <w:numId w:val="1"/>
        </w:numPr>
        <w:jc w:val="both"/>
      </w:pPr>
      <w:r w:rsidRPr="00E35773">
        <w:t>Bon relationnel</w:t>
      </w:r>
    </w:p>
    <w:p w14:paraId="26DA9AC7" w14:textId="77777777" w:rsidR="00E35773" w:rsidRPr="00E35773" w:rsidRDefault="00E35773" w:rsidP="00E35773">
      <w:pPr>
        <w:pStyle w:val="Paragraphedeliste"/>
        <w:numPr>
          <w:ilvl w:val="0"/>
          <w:numId w:val="1"/>
        </w:numPr>
        <w:jc w:val="both"/>
        <w:rPr>
          <w:b/>
        </w:rPr>
      </w:pPr>
      <w:r w:rsidRPr="00E35773">
        <w:t>Autonomie</w:t>
      </w:r>
    </w:p>
    <w:p w14:paraId="2B707D17" w14:textId="77777777" w:rsidR="00E35773" w:rsidRPr="00E35773" w:rsidRDefault="00E35773" w:rsidP="00E35773">
      <w:pPr>
        <w:pStyle w:val="Paragraphedeliste"/>
        <w:numPr>
          <w:ilvl w:val="0"/>
          <w:numId w:val="1"/>
        </w:numPr>
        <w:jc w:val="both"/>
      </w:pPr>
      <w:r w:rsidRPr="00E35773">
        <w:t>Rigueur et bonne organisation</w:t>
      </w:r>
    </w:p>
    <w:p w14:paraId="157BA90F" w14:textId="77777777" w:rsidR="00E35773" w:rsidRPr="00E35773" w:rsidRDefault="00E35773" w:rsidP="00E35773">
      <w:pPr>
        <w:pStyle w:val="Paragraphedeliste"/>
        <w:numPr>
          <w:ilvl w:val="0"/>
          <w:numId w:val="1"/>
        </w:numPr>
        <w:jc w:val="both"/>
      </w:pPr>
      <w:r w:rsidRPr="00E35773">
        <w:t xml:space="preserve">Bonnes capacités rédactionnelles et de communication </w:t>
      </w:r>
    </w:p>
    <w:p w14:paraId="441165C9" w14:textId="77777777" w:rsidR="00E35773" w:rsidRPr="00E35773" w:rsidRDefault="00E35773" w:rsidP="00E35773">
      <w:pPr>
        <w:spacing w:after="0"/>
        <w:jc w:val="both"/>
        <w:rPr>
          <w:b/>
        </w:rPr>
      </w:pPr>
      <w:r w:rsidRPr="00E35773">
        <w:rPr>
          <w:b/>
        </w:rPr>
        <w:t xml:space="preserve">SAVOIR FAIRE : </w:t>
      </w:r>
    </w:p>
    <w:p w14:paraId="06D2FC1E" w14:textId="6F6958F5" w:rsidR="00572F75" w:rsidRDefault="00621D72" w:rsidP="00D44025">
      <w:pPr>
        <w:pStyle w:val="Paragraphedeliste"/>
        <w:numPr>
          <w:ilvl w:val="0"/>
          <w:numId w:val="2"/>
        </w:numPr>
        <w:jc w:val="both"/>
      </w:pPr>
      <w:r>
        <w:t xml:space="preserve">Mener </w:t>
      </w:r>
      <w:r w:rsidR="00B971A1">
        <w:t>une</w:t>
      </w:r>
      <w:r w:rsidR="00E565CF">
        <w:t xml:space="preserve"> action</w:t>
      </w:r>
      <w:r>
        <w:t xml:space="preserve"> d’inclusion professionnelle sur le territoire de </w:t>
      </w:r>
      <w:r w:rsidR="00E565CF">
        <w:t>Vaulx-en-Velin</w:t>
      </w:r>
    </w:p>
    <w:p w14:paraId="06872850" w14:textId="625BC6E0" w:rsidR="00D44025" w:rsidRDefault="00D44025" w:rsidP="00D44025">
      <w:pPr>
        <w:pStyle w:val="Paragraphedeliste"/>
        <w:numPr>
          <w:ilvl w:val="0"/>
          <w:numId w:val="2"/>
        </w:numPr>
        <w:jc w:val="both"/>
      </w:pPr>
      <w:r>
        <w:t xml:space="preserve">Concevoir et mettre en œuvre </w:t>
      </w:r>
      <w:r w:rsidR="005D1B77">
        <w:t>un</w:t>
      </w:r>
      <w:r>
        <w:t xml:space="preserve"> plan d’actions opérationnel</w:t>
      </w:r>
      <w:r w:rsidR="00E565CF">
        <w:t>les</w:t>
      </w:r>
      <w:r w:rsidR="005D1B77">
        <w:t xml:space="preserve"> et stratégique </w:t>
      </w:r>
    </w:p>
    <w:p w14:paraId="0F7F61A9" w14:textId="5D6AC4FC" w:rsidR="00D44025" w:rsidRDefault="005D1B77" w:rsidP="00D44025">
      <w:pPr>
        <w:pStyle w:val="Paragraphedeliste"/>
        <w:numPr>
          <w:ilvl w:val="0"/>
          <w:numId w:val="2"/>
        </w:numPr>
        <w:jc w:val="both"/>
      </w:pPr>
      <w:r>
        <w:t>Développement des partenariats avec les parties prenantes de l’association sur le territoire</w:t>
      </w:r>
    </w:p>
    <w:p w14:paraId="6413E0BF" w14:textId="46E321A3" w:rsidR="009063D6" w:rsidRDefault="009063D6" w:rsidP="00D44025">
      <w:pPr>
        <w:pStyle w:val="Paragraphedeliste"/>
        <w:numPr>
          <w:ilvl w:val="0"/>
          <w:numId w:val="2"/>
        </w:numPr>
        <w:jc w:val="both"/>
      </w:pPr>
      <w:r>
        <w:t>Capacit</w:t>
      </w:r>
      <w:r w:rsidR="00CD6031">
        <w:t>é</w:t>
      </w:r>
      <w:r>
        <w:t xml:space="preserve"> à faire évoluer les actions </w:t>
      </w:r>
      <w:r w:rsidR="00524DA9">
        <w:t>et à être force de proposition</w:t>
      </w:r>
    </w:p>
    <w:p w14:paraId="3BA27606" w14:textId="69D6BB04" w:rsidR="00D44025" w:rsidRDefault="00D44025" w:rsidP="00D44025">
      <w:pPr>
        <w:pStyle w:val="Paragraphedeliste"/>
        <w:numPr>
          <w:ilvl w:val="0"/>
          <w:numId w:val="2"/>
        </w:numPr>
        <w:jc w:val="both"/>
      </w:pPr>
      <w:r>
        <w:t>Maitrise de l’outil informatique et gestion des tâches administratives courantes</w:t>
      </w:r>
    </w:p>
    <w:p w14:paraId="2829C037" w14:textId="77777777" w:rsidR="00834400" w:rsidRPr="00BA37DF" w:rsidRDefault="00834400" w:rsidP="00834400">
      <w:pPr>
        <w:rPr>
          <w:b/>
          <w:bCs/>
        </w:rPr>
      </w:pPr>
      <w:r>
        <w:rPr>
          <w:b/>
          <w:bCs/>
        </w:rPr>
        <w:t>LE PROFIL RECHERCHE</w:t>
      </w:r>
      <w:r w:rsidRPr="00BA37DF">
        <w:rPr>
          <w:b/>
          <w:bCs/>
        </w:rPr>
        <w:t xml:space="preserve"> : </w:t>
      </w:r>
    </w:p>
    <w:p w14:paraId="232FA773" w14:textId="11B6BCA1" w:rsidR="00834400" w:rsidRDefault="00834400" w:rsidP="00834400">
      <w:pPr>
        <w:pStyle w:val="Paragraphedeliste"/>
        <w:numPr>
          <w:ilvl w:val="0"/>
          <w:numId w:val="11"/>
        </w:numPr>
      </w:pPr>
      <w:r>
        <w:t xml:space="preserve">Vous êtes une personne engagée pour le développement de l’Economie Sociale et Solidaire et </w:t>
      </w:r>
      <w:r w:rsidR="00E9619F">
        <w:t>pour vous la solidarité, la bienveillance et l’équité sont des valeurs essentielles.</w:t>
      </w:r>
    </w:p>
    <w:p w14:paraId="64BFD100" w14:textId="389916AF" w:rsidR="00834400" w:rsidRDefault="00834400" w:rsidP="00834400">
      <w:pPr>
        <w:pStyle w:val="Paragraphedeliste"/>
        <w:numPr>
          <w:ilvl w:val="0"/>
          <w:numId w:val="11"/>
        </w:numPr>
      </w:pPr>
      <w:r>
        <w:t xml:space="preserve">Vous </w:t>
      </w:r>
      <w:r w:rsidR="00B32E6D">
        <w:t>avez</w:t>
      </w:r>
      <w:r>
        <w:t xml:space="preserve"> une formation de niveau Bac +</w:t>
      </w:r>
      <w:r w:rsidR="0093506C">
        <w:t>3</w:t>
      </w:r>
      <w:r>
        <w:t xml:space="preserve"> à Bac +5 </w:t>
      </w:r>
      <w:r w:rsidR="0093506C">
        <w:t>ou expérience</w:t>
      </w:r>
      <w:r w:rsidR="007A3A50">
        <w:t>s équivalentes</w:t>
      </w:r>
    </w:p>
    <w:p w14:paraId="2DC1D0BB" w14:textId="77777777" w:rsidR="00834400" w:rsidRDefault="00834400" w:rsidP="00834400">
      <w:pPr>
        <w:pStyle w:val="Paragraphedeliste"/>
        <w:numPr>
          <w:ilvl w:val="0"/>
          <w:numId w:val="11"/>
        </w:numPr>
      </w:pPr>
      <w:r>
        <w:t>Le permis est un +</w:t>
      </w:r>
    </w:p>
    <w:p w14:paraId="3FF99219" w14:textId="77777777" w:rsidR="00834400" w:rsidRPr="00E35773" w:rsidRDefault="00834400" w:rsidP="00834400">
      <w:pPr>
        <w:spacing w:after="0"/>
        <w:jc w:val="both"/>
      </w:pPr>
      <w:r w:rsidRPr="00834400">
        <w:rPr>
          <w:b/>
        </w:rPr>
        <w:t xml:space="preserve">LE PLUS : </w:t>
      </w:r>
      <w:r w:rsidRPr="00E35773">
        <w:t>Vous êtes au sein d’une association sportive, sociale ou culturelle.</w:t>
      </w:r>
    </w:p>
    <w:p w14:paraId="05D976DC" w14:textId="77777777" w:rsidR="00687814" w:rsidRDefault="00687814" w:rsidP="00D17496"/>
    <w:p w14:paraId="65A6E103" w14:textId="77777777" w:rsidR="00687814" w:rsidRPr="00687814" w:rsidRDefault="00687814" w:rsidP="00687814">
      <w:pPr>
        <w:pStyle w:val="Titre1"/>
      </w:pPr>
      <w:r w:rsidRPr="00687814">
        <w:t>NOTRE HISTOIRE : CHALLENGE ET INNOVATION SOCIALE</w:t>
      </w:r>
    </w:p>
    <w:p w14:paraId="4E131FBC" w14:textId="3CDB10A4" w:rsidR="00687814" w:rsidRPr="00C554F2" w:rsidRDefault="00687814" w:rsidP="00687814">
      <w:pPr>
        <w:spacing w:after="120"/>
        <w:jc w:val="both"/>
        <w:rPr>
          <w:b/>
          <w:color w:val="0070C0"/>
        </w:rPr>
      </w:pPr>
      <w:r>
        <w:t>L’association 10 pour 10 est née à Vaulx en Velin en 2017, de la volonté de chefs d’entreprises de s’engager dans l’inclusion sociale des personnes les plus fragilisées, sur le territoire où ils sont implantés économiquement, en l’occurrence la métropole de Lyon.</w:t>
      </w:r>
    </w:p>
    <w:p w14:paraId="4EB53B80" w14:textId="77777777" w:rsidR="00687814" w:rsidRDefault="00687814" w:rsidP="00687814">
      <w:pPr>
        <w:spacing w:after="120"/>
        <w:jc w:val="both"/>
      </w:pPr>
      <w:r>
        <w:t>Ces chefs d’entreprise ont fait un constat étonnant : les quartiers prioritaires où ils sont implantés sont très impactés par le chômage alors même qu’ils ont du mal à recruter.</w:t>
      </w:r>
    </w:p>
    <w:p w14:paraId="19B86CED" w14:textId="77777777" w:rsidR="00687814" w:rsidRDefault="00687814" w:rsidP="00687814">
      <w:pPr>
        <w:spacing w:after="120"/>
        <w:jc w:val="both"/>
      </w:pPr>
      <w:r>
        <w:t>La solution a été pour eux de porter un nouveau regard sur la façon de recruter et d’innover socialement pour un retour à l’emploi réussi et pérenne, en :</w:t>
      </w:r>
    </w:p>
    <w:p w14:paraId="53378841" w14:textId="77777777" w:rsidR="00687814" w:rsidRDefault="00687814" w:rsidP="00687814">
      <w:pPr>
        <w:pStyle w:val="Paragraphedeliste"/>
        <w:numPr>
          <w:ilvl w:val="0"/>
          <w:numId w:val="4"/>
        </w:numPr>
        <w:jc w:val="both"/>
      </w:pPr>
      <w:r>
        <w:t>Décloisonnant les ressources existantes et en s’appuyant sur les initiatives locales existantes pour avancer ensemble vers le retour à l’emploi</w:t>
      </w:r>
    </w:p>
    <w:p w14:paraId="1472FC62" w14:textId="77777777" w:rsidR="00687814" w:rsidRDefault="00687814" w:rsidP="00687814">
      <w:pPr>
        <w:pStyle w:val="Paragraphedeliste"/>
        <w:numPr>
          <w:ilvl w:val="0"/>
          <w:numId w:val="4"/>
        </w:numPr>
        <w:jc w:val="both"/>
      </w:pPr>
      <w:r>
        <w:t>Lisant le CV des candidats à l’envers en valorisant d’avantage le savoir être à travers notamment l’engagement associatif que les compétences techniques</w:t>
      </w:r>
    </w:p>
    <w:p w14:paraId="1A48FC1E" w14:textId="4C923971" w:rsidR="00687814" w:rsidRDefault="00687814" w:rsidP="00687814">
      <w:pPr>
        <w:pStyle w:val="Paragraphedeliste"/>
        <w:numPr>
          <w:ilvl w:val="0"/>
          <w:numId w:val="4"/>
        </w:numPr>
        <w:jc w:val="both"/>
      </w:pPr>
      <w:r>
        <w:t>Impliquant leurs salariés dans l’inclusion de ces nouvelles recrues en les nommant ambassadeurs et en les formant à ce rôle afin de s’assurer de la pérennité de cette embauche</w:t>
      </w:r>
    </w:p>
    <w:p w14:paraId="20B28529" w14:textId="77777777" w:rsidR="00687814" w:rsidRPr="00256110" w:rsidRDefault="00687814" w:rsidP="00687814">
      <w:pPr>
        <w:ind w:left="360"/>
        <w:jc w:val="both"/>
      </w:pPr>
    </w:p>
    <w:p w14:paraId="7CFCCD6E" w14:textId="6CDDE95E" w:rsidR="00687814" w:rsidRPr="00C962DF" w:rsidRDefault="00687814" w:rsidP="00687814">
      <w:pPr>
        <w:pStyle w:val="Titre1"/>
      </w:pPr>
      <w:r>
        <w:t>VO</w:t>
      </w:r>
      <w:r w:rsidR="001421C3">
        <w:t>TRE</w:t>
      </w:r>
      <w:r>
        <w:t xml:space="preserve"> MISSION</w:t>
      </w:r>
    </w:p>
    <w:p w14:paraId="0962008E" w14:textId="0C46B6E9" w:rsidR="00687814" w:rsidRPr="001749CC" w:rsidRDefault="00687814" w:rsidP="00687814">
      <w:pPr>
        <w:spacing w:after="120"/>
        <w:jc w:val="both"/>
        <w:rPr>
          <w:b/>
          <w:bCs/>
        </w:rPr>
      </w:pPr>
      <w:r>
        <w:t xml:space="preserve">Votre mission principale sera </w:t>
      </w:r>
      <w:r w:rsidR="00524DA9">
        <w:rPr>
          <w:b/>
          <w:bCs/>
        </w:rPr>
        <w:t xml:space="preserve">de mener à bien </w:t>
      </w:r>
      <w:r w:rsidR="00873961">
        <w:rPr>
          <w:b/>
          <w:bCs/>
        </w:rPr>
        <w:t>une action historique de l’association « Passerelle vers l’</w:t>
      </w:r>
      <w:r w:rsidR="0029177F">
        <w:rPr>
          <w:b/>
          <w:bCs/>
        </w:rPr>
        <w:t>E</w:t>
      </w:r>
      <w:r w:rsidR="00873961">
        <w:rPr>
          <w:b/>
          <w:bCs/>
        </w:rPr>
        <w:t xml:space="preserve">mploi » </w:t>
      </w:r>
      <w:r>
        <w:t xml:space="preserve">sur </w:t>
      </w:r>
      <w:r w:rsidR="00524DA9">
        <w:t>le territoire</w:t>
      </w:r>
      <w:r>
        <w:t xml:space="preserve"> </w:t>
      </w:r>
      <w:r w:rsidR="00524DA9">
        <w:t xml:space="preserve">de </w:t>
      </w:r>
      <w:r w:rsidR="00873961">
        <w:t>Vaulx-en-</w:t>
      </w:r>
      <w:r w:rsidR="00873961" w:rsidRPr="0029177F">
        <w:t>Veli</w:t>
      </w:r>
      <w:r w:rsidR="0029177F" w:rsidRPr="0029177F">
        <w:t>n</w:t>
      </w:r>
      <w:r w:rsidR="00A6251D" w:rsidRPr="0029177F">
        <w:t>.</w:t>
      </w:r>
    </w:p>
    <w:p w14:paraId="6ED1918F" w14:textId="09A27374" w:rsidR="00E23B8D" w:rsidRDefault="00873961" w:rsidP="00687814">
      <w:pPr>
        <w:spacing w:after="120"/>
        <w:jc w:val="both"/>
      </w:pPr>
      <w:r w:rsidRPr="002E2CAE">
        <w:rPr>
          <w:b/>
          <w:bCs/>
        </w:rPr>
        <w:t xml:space="preserve">Missions liées à </w:t>
      </w:r>
      <w:r w:rsidR="00D75AAC" w:rsidRPr="002E2CAE">
        <w:rPr>
          <w:b/>
          <w:bCs/>
        </w:rPr>
        <w:t>l’action Passerelle</w:t>
      </w:r>
      <w:r w:rsidR="00D75AAC" w:rsidRPr="00D75AAC">
        <w:rPr>
          <w:b/>
          <w:bCs/>
        </w:rPr>
        <w:t xml:space="preserve"> vers l’Emploi</w:t>
      </w:r>
      <w:r w:rsidR="009A1318">
        <w:t xml:space="preserve"> :  </w:t>
      </w:r>
    </w:p>
    <w:p w14:paraId="2F34A4BA" w14:textId="417C31D8" w:rsidR="00742031" w:rsidRDefault="00D75AAC" w:rsidP="00742031">
      <w:pPr>
        <w:pStyle w:val="Paragraphedeliste"/>
        <w:numPr>
          <w:ilvl w:val="0"/>
          <w:numId w:val="9"/>
        </w:numPr>
        <w:spacing w:after="120"/>
        <w:jc w:val="both"/>
      </w:pPr>
      <w:r>
        <w:t xml:space="preserve">Développer et renforcer les partenariats avec toutes les parties prenantes de l’association (associations partenaires, </w:t>
      </w:r>
      <w:r w:rsidR="0001746A">
        <w:t>institutionnels</w:t>
      </w:r>
      <w:r>
        <w:t xml:space="preserve">, acteurs institutionnels et privés de </w:t>
      </w:r>
      <w:r w:rsidR="0001746A">
        <w:t xml:space="preserve">l’emploi, etc.). </w:t>
      </w:r>
    </w:p>
    <w:p w14:paraId="54910349" w14:textId="1A6594DB" w:rsidR="004856D7" w:rsidRDefault="004856D7" w:rsidP="004856D7">
      <w:pPr>
        <w:pStyle w:val="Paragraphedeliste"/>
        <w:numPr>
          <w:ilvl w:val="1"/>
          <w:numId w:val="9"/>
        </w:numPr>
        <w:spacing w:after="120"/>
        <w:jc w:val="both"/>
      </w:pPr>
      <w:r>
        <w:t>Créer de nouvelles relations partenariales</w:t>
      </w:r>
      <w:r w:rsidR="005416AE">
        <w:t xml:space="preserve"> avec les associations locales</w:t>
      </w:r>
    </w:p>
    <w:p w14:paraId="40D82EB3" w14:textId="5ACEF074" w:rsidR="004856D7" w:rsidRDefault="004856D7" w:rsidP="004856D7">
      <w:pPr>
        <w:pStyle w:val="Paragraphedeliste"/>
        <w:numPr>
          <w:ilvl w:val="1"/>
          <w:numId w:val="9"/>
        </w:numPr>
        <w:spacing w:after="120"/>
        <w:jc w:val="both"/>
      </w:pPr>
      <w:r>
        <w:t xml:space="preserve">Proposer des événements </w:t>
      </w:r>
      <w:r w:rsidR="005416AE">
        <w:t>inter-associatifs</w:t>
      </w:r>
    </w:p>
    <w:p w14:paraId="0FB52BE1" w14:textId="7C53BE29" w:rsidR="004856D7" w:rsidRDefault="004856D7" w:rsidP="004856D7">
      <w:pPr>
        <w:pStyle w:val="Paragraphedeliste"/>
        <w:numPr>
          <w:ilvl w:val="1"/>
          <w:numId w:val="9"/>
        </w:numPr>
        <w:spacing w:after="120"/>
        <w:jc w:val="both"/>
      </w:pPr>
      <w:r>
        <w:t xml:space="preserve">Participer aux évènements et autres assemblées générales des </w:t>
      </w:r>
      <w:r w:rsidR="005416AE">
        <w:t xml:space="preserve">associations </w:t>
      </w:r>
      <w:r>
        <w:t>partenaires</w:t>
      </w:r>
    </w:p>
    <w:p w14:paraId="03C60C90" w14:textId="368C7CF0" w:rsidR="00742031" w:rsidRDefault="0094656C" w:rsidP="00742031">
      <w:pPr>
        <w:pStyle w:val="Paragraphedeliste"/>
        <w:numPr>
          <w:ilvl w:val="0"/>
          <w:numId w:val="9"/>
        </w:numPr>
        <w:spacing w:after="120"/>
        <w:jc w:val="both"/>
      </w:pPr>
      <w:r>
        <w:t xml:space="preserve">Identifier </w:t>
      </w:r>
      <w:r w:rsidR="002E2CAE">
        <w:t>8</w:t>
      </w:r>
      <w:r>
        <w:t xml:space="preserve">0 personnes engagées dans le tissu associatif de </w:t>
      </w:r>
      <w:r w:rsidR="00873961">
        <w:t>Vaulx-en-Velin</w:t>
      </w:r>
      <w:r>
        <w:t xml:space="preserve"> à la recherche d’un emploi et les rencontrer en entretien</w:t>
      </w:r>
      <w:r w:rsidR="00AA61E6">
        <w:t>,</w:t>
      </w:r>
    </w:p>
    <w:p w14:paraId="2A59831C" w14:textId="6E13AFBE" w:rsidR="007322F0" w:rsidRDefault="007322F0" w:rsidP="00742031">
      <w:pPr>
        <w:pStyle w:val="Paragraphedeliste"/>
        <w:numPr>
          <w:ilvl w:val="0"/>
          <w:numId w:val="9"/>
        </w:numPr>
        <w:spacing w:after="120"/>
        <w:jc w:val="both"/>
      </w:pPr>
      <w:r>
        <w:t>Rencontrer 60 nouvelles personnes en entretien individuel chaque année</w:t>
      </w:r>
      <w:r w:rsidR="001421C3">
        <w:t>,</w:t>
      </w:r>
    </w:p>
    <w:p w14:paraId="07BA802A" w14:textId="26960C79" w:rsidR="00D71AE2" w:rsidRDefault="0094656C" w:rsidP="0094656C">
      <w:pPr>
        <w:pStyle w:val="Paragraphedeliste"/>
        <w:numPr>
          <w:ilvl w:val="0"/>
          <w:numId w:val="9"/>
        </w:numPr>
        <w:spacing w:after="120"/>
        <w:jc w:val="both"/>
      </w:pPr>
      <w:r>
        <w:t>Être capable d’accompagner ces personnes à l’emploi via un parcours individualisé et personnalisé</w:t>
      </w:r>
      <w:r w:rsidR="001421C3">
        <w:t>,</w:t>
      </w:r>
    </w:p>
    <w:p w14:paraId="19258F9A" w14:textId="5BCED4CB" w:rsidR="00171F39" w:rsidRDefault="00D71AE2" w:rsidP="00171F39">
      <w:pPr>
        <w:pStyle w:val="Paragraphedeliste"/>
        <w:numPr>
          <w:ilvl w:val="0"/>
          <w:numId w:val="9"/>
        </w:numPr>
        <w:spacing w:after="120"/>
        <w:jc w:val="both"/>
      </w:pPr>
      <w:r>
        <w:t xml:space="preserve">Proposer des ateliers collectifs une à deux fois par mois pour renforcer </w:t>
      </w:r>
      <w:r w:rsidR="00171F39">
        <w:t>l’accompagnement</w:t>
      </w:r>
      <w:r>
        <w:t xml:space="preserve"> des personnes</w:t>
      </w:r>
      <w:r w:rsidR="00AA61E6">
        <w:t>,</w:t>
      </w:r>
    </w:p>
    <w:p w14:paraId="33FB6D86" w14:textId="22B3090B" w:rsidR="00AA61E6" w:rsidRDefault="000D0772" w:rsidP="00171F39">
      <w:pPr>
        <w:pStyle w:val="Paragraphedeliste"/>
        <w:numPr>
          <w:ilvl w:val="0"/>
          <w:numId w:val="9"/>
        </w:numPr>
        <w:spacing w:after="120"/>
        <w:jc w:val="both"/>
      </w:pPr>
      <w:r>
        <w:t>Proposer des améliorations et être force de proposition pour faire évoluer l’action</w:t>
      </w:r>
    </w:p>
    <w:p w14:paraId="76F80E33" w14:textId="5DE1082D" w:rsidR="002E2CAE" w:rsidRDefault="0084242A" w:rsidP="005F4E47">
      <w:pPr>
        <w:pStyle w:val="Paragraphedeliste"/>
        <w:numPr>
          <w:ilvl w:val="0"/>
          <w:numId w:val="9"/>
        </w:numPr>
        <w:spacing w:after="120"/>
        <w:jc w:val="both"/>
      </w:pPr>
      <w:r>
        <w:t xml:space="preserve">Assurer la gestion </w:t>
      </w:r>
      <w:r w:rsidR="00AA61E6">
        <w:t>administrative de l’action</w:t>
      </w:r>
      <w:r w:rsidR="00123BD2">
        <w:t xml:space="preserve"> </w:t>
      </w:r>
    </w:p>
    <w:p w14:paraId="064F1E1A" w14:textId="4380B45D" w:rsidR="0029177F" w:rsidRDefault="0029177F" w:rsidP="005F4E47">
      <w:pPr>
        <w:pStyle w:val="Paragraphedeliste"/>
        <w:numPr>
          <w:ilvl w:val="0"/>
          <w:numId w:val="9"/>
        </w:numPr>
        <w:spacing w:after="120"/>
        <w:jc w:val="both"/>
      </w:pPr>
      <w:r>
        <w:t xml:space="preserve">Assurer le </w:t>
      </w:r>
      <w:proofErr w:type="spellStart"/>
      <w:r>
        <w:t>repporting</w:t>
      </w:r>
      <w:proofErr w:type="spellEnd"/>
      <w:r>
        <w:t xml:space="preserve"> de l’action auprès des financeurs en fonction du cahier des charges</w:t>
      </w:r>
    </w:p>
    <w:p w14:paraId="38E4E74B" w14:textId="6C9B9482" w:rsidR="0029177F" w:rsidRDefault="00123BD2" w:rsidP="005F4E47">
      <w:pPr>
        <w:pStyle w:val="Paragraphedeliste"/>
        <w:numPr>
          <w:ilvl w:val="0"/>
          <w:numId w:val="9"/>
        </w:numPr>
        <w:spacing w:after="120"/>
        <w:jc w:val="both"/>
      </w:pPr>
      <w:r>
        <w:t>Gérer et développer les demandes de subventions dans le cadre de l’action</w:t>
      </w:r>
    </w:p>
    <w:p w14:paraId="55412006" w14:textId="03ADB2EC" w:rsidR="00123BD2" w:rsidRPr="0029177F" w:rsidRDefault="00123BD2" w:rsidP="005F4E47">
      <w:pPr>
        <w:pStyle w:val="Paragraphedeliste"/>
        <w:numPr>
          <w:ilvl w:val="0"/>
          <w:numId w:val="9"/>
        </w:numPr>
        <w:spacing w:after="120"/>
        <w:jc w:val="both"/>
      </w:pPr>
      <w:r>
        <w:t>Communiquer sur l’action via les canaux de communication de l’association</w:t>
      </w:r>
    </w:p>
    <w:p w14:paraId="52C698AD" w14:textId="4FDD46F5" w:rsidR="005F4E47" w:rsidRPr="00975499" w:rsidRDefault="005F4E47" w:rsidP="005F4E47">
      <w:pPr>
        <w:spacing w:after="120"/>
        <w:jc w:val="both"/>
        <w:rPr>
          <w:b/>
          <w:bCs/>
        </w:rPr>
      </w:pPr>
      <w:r w:rsidRPr="00975499">
        <w:rPr>
          <w:b/>
          <w:bCs/>
        </w:rPr>
        <w:t>Missions secondaires :</w:t>
      </w:r>
    </w:p>
    <w:p w14:paraId="78CCCEFB" w14:textId="474AD710" w:rsidR="005F4E47" w:rsidRDefault="005416AE" w:rsidP="00660D53">
      <w:pPr>
        <w:pStyle w:val="Paragraphedeliste"/>
        <w:numPr>
          <w:ilvl w:val="0"/>
          <w:numId w:val="10"/>
        </w:numPr>
        <w:spacing w:after="120"/>
        <w:jc w:val="both"/>
      </w:pPr>
      <w:r>
        <w:t>Participer aux</w:t>
      </w:r>
      <w:r w:rsidR="00974436">
        <w:t xml:space="preserve"> réunions d’équipe </w:t>
      </w:r>
    </w:p>
    <w:p w14:paraId="3B3A5AB9" w14:textId="77777777" w:rsidR="00204DC3" w:rsidRDefault="00660D53" w:rsidP="00660D53">
      <w:pPr>
        <w:pStyle w:val="Paragraphedeliste"/>
        <w:numPr>
          <w:ilvl w:val="0"/>
          <w:numId w:val="10"/>
        </w:numPr>
        <w:spacing w:after="120"/>
        <w:jc w:val="both"/>
      </w:pPr>
      <w:r>
        <w:t xml:space="preserve">Être en collaboration avec les autres membres de l’équipe </w:t>
      </w:r>
      <w:r w:rsidR="00204DC3">
        <w:t>lors d’événement ou de rendez-vous extérieur pour les deux actions sur les différents territoires</w:t>
      </w:r>
    </w:p>
    <w:p w14:paraId="5A87336D" w14:textId="77777777" w:rsidR="00687814" w:rsidRDefault="00687814" w:rsidP="001421C3">
      <w:pPr>
        <w:pStyle w:val="Default"/>
        <w:rPr>
          <w:sz w:val="22"/>
          <w:szCs w:val="22"/>
        </w:rPr>
      </w:pPr>
    </w:p>
    <w:p w14:paraId="0FCCC6D9" w14:textId="77777777" w:rsidR="00687814" w:rsidRPr="001421C3" w:rsidRDefault="00687814" w:rsidP="00687814">
      <w:pPr>
        <w:pStyle w:val="Default"/>
        <w:rPr>
          <w:i/>
          <w:iCs/>
          <w:sz w:val="22"/>
          <w:szCs w:val="22"/>
        </w:rPr>
      </w:pPr>
      <w:r w:rsidRPr="001421C3">
        <w:rPr>
          <w:i/>
          <w:iCs/>
          <w:sz w:val="22"/>
          <w:szCs w:val="22"/>
        </w:rPr>
        <w:t>Si vous souhaitez</w:t>
      </w:r>
    </w:p>
    <w:p w14:paraId="3DF53C0A" w14:textId="77777777" w:rsidR="00687814" w:rsidRDefault="00687814" w:rsidP="00687814">
      <w:pPr>
        <w:pStyle w:val="Default"/>
        <w:rPr>
          <w:sz w:val="22"/>
          <w:szCs w:val="22"/>
        </w:rPr>
      </w:pPr>
    </w:p>
    <w:p w14:paraId="040D10DF" w14:textId="77777777" w:rsidR="00687814" w:rsidRPr="001421C3" w:rsidRDefault="00687814" w:rsidP="001421C3">
      <w:pPr>
        <w:pStyle w:val="Default"/>
        <w:numPr>
          <w:ilvl w:val="0"/>
          <w:numId w:val="12"/>
        </w:numPr>
        <w:rPr>
          <w:sz w:val="22"/>
          <w:szCs w:val="22"/>
        </w:rPr>
      </w:pPr>
      <w:r w:rsidRPr="001421C3">
        <w:rPr>
          <w:sz w:val="22"/>
          <w:szCs w:val="22"/>
        </w:rPr>
        <w:t>Faire une immersion dans une structure, dynamique, jeune, innovante</w:t>
      </w:r>
    </w:p>
    <w:p w14:paraId="044CE833" w14:textId="77777777" w:rsidR="00687814" w:rsidRPr="001421C3" w:rsidRDefault="00687814" w:rsidP="001421C3">
      <w:pPr>
        <w:pStyle w:val="Default"/>
        <w:numPr>
          <w:ilvl w:val="0"/>
          <w:numId w:val="12"/>
        </w:numPr>
        <w:rPr>
          <w:sz w:val="22"/>
          <w:szCs w:val="22"/>
        </w:rPr>
      </w:pPr>
      <w:r w:rsidRPr="001421C3">
        <w:rPr>
          <w:sz w:val="22"/>
          <w:szCs w:val="22"/>
        </w:rPr>
        <w:t>Apporter votre contribution à son développement</w:t>
      </w:r>
    </w:p>
    <w:p w14:paraId="60CE4E83" w14:textId="1A1B763D" w:rsidR="00687814" w:rsidRDefault="00687814" w:rsidP="00021C62">
      <w:pPr>
        <w:pStyle w:val="Default"/>
        <w:rPr>
          <w:sz w:val="22"/>
          <w:szCs w:val="22"/>
        </w:rPr>
      </w:pPr>
    </w:p>
    <w:p w14:paraId="18286094" w14:textId="77777777" w:rsidR="009D1A5C" w:rsidRDefault="009D1A5C" w:rsidP="009D1A5C">
      <w:r>
        <w:t>Pour candidater, envoyez votre CV et lettre de motivation à olivia.freydier@10pour10.fr</w:t>
      </w:r>
    </w:p>
    <w:p w14:paraId="461FF032" w14:textId="77777777" w:rsidR="009D1A5C" w:rsidRPr="00021C62" w:rsidRDefault="009D1A5C" w:rsidP="00021C62">
      <w:pPr>
        <w:pStyle w:val="Default"/>
        <w:rPr>
          <w:sz w:val="22"/>
          <w:szCs w:val="22"/>
        </w:rPr>
      </w:pPr>
    </w:p>
    <w:sectPr w:rsidR="009D1A5C" w:rsidRPr="00021C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F00C" w14:textId="77777777" w:rsidR="004F52F8" w:rsidRDefault="004F52F8" w:rsidP="00AA64F3">
      <w:pPr>
        <w:spacing w:after="0" w:line="240" w:lineRule="auto"/>
      </w:pPr>
      <w:r>
        <w:separator/>
      </w:r>
    </w:p>
  </w:endnote>
  <w:endnote w:type="continuationSeparator" w:id="0">
    <w:p w14:paraId="03116F2D" w14:textId="77777777" w:rsidR="004F52F8" w:rsidRDefault="004F52F8" w:rsidP="00AA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C98F" w14:textId="77777777" w:rsidR="004F52F8" w:rsidRDefault="004F52F8" w:rsidP="00AA64F3">
      <w:pPr>
        <w:spacing w:after="0" w:line="240" w:lineRule="auto"/>
      </w:pPr>
      <w:r>
        <w:separator/>
      </w:r>
    </w:p>
  </w:footnote>
  <w:footnote w:type="continuationSeparator" w:id="0">
    <w:p w14:paraId="11BB1BC7" w14:textId="77777777" w:rsidR="004F52F8" w:rsidRDefault="004F52F8" w:rsidP="00AA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3C5E" w14:textId="10741926" w:rsidR="00AA64F3" w:rsidRDefault="00AA64F3">
    <w:pPr>
      <w:pStyle w:val="En-tte"/>
    </w:pPr>
    <w:r>
      <w:rPr>
        <w:noProof/>
      </w:rPr>
      <w:drawing>
        <wp:anchor distT="0" distB="0" distL="114300" distR="114300" simplePos="0" relativeHeight="251658240" behindDoc="0" locked="0" layoutInCell="1" allowOverlap="1" wp14:anchorId="50F580E0" wp14:editId="464EA1C7">
          <wp:simplePos x="0" y="0"/>
          <wp:positionH relativeFrom="margin">
            <wp:align>left</wp:align>
          </wp:positionH>
          <wp:positionV relativeFrom="paragraph">
            <wp:posOffset>-163830</wp:posOffset>
          </wp:positionV>
          <wp:extent cx="1303957" cy="609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12001" t="29004" r="7988" b="33591"/>
                  <a:stretch/>
                </pic:blipFill>
                <pic:spPr bwMode="auto">
                  <a:xfrm>
                    <a:off x="0" y="0"/>
                    <a:ext cx="1303957" cy="6096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4"/>
    <w:multiLevelType w:val="hybridMultilevel"/>
    <w:tmpl w:val="727203B8"/>
    <w:lvl w:ilvl="0" w:tplc="79B82AAC">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D67C6A"/>
    <w:multiLevelType w:val="hybridMultilevel"/>
    <w:tmpl w:val="945ACC7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33497B"/>
    <w:multiLevelType w:val="hybridMultilevel"/>
    <w:tmpl w:val="6E30B1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CE3E45"/>
    <w:multiLevelType w:val="hybridMultilevel"/>
    <w:tmpl w:val="389C00F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4FC752A9"/>
    <w:multiLevelType w:val="hybridMultilevel"/>
    <w:tmpl w:val="C3FC362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4E23B4"/>
    <w:multiLevelType w:val="hybridMultilevel"/>
    <w:tmpl w:val="A192FBF0"/>
    <w:lvl w:ilvl="0" w:tplc="040C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1C6082"/>
    <w:multiLevelType w:val="hybridMultilevel"/>
    <w:tmpl w:val="4B64A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995022"/>
    <w:multiLevelType w:val="hybridMultilevel"/>
    <w:tmpl w:val="FAFEABB6"/>
    <w:lvl w:ilvl="0" w:tplc="4886C9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166DB4"/>
    <w:multiLevelType w:val="hybridMultilevel"/>
    <w:tmpl w:val="BB3EDC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A87C14"/>
    <w:multiLevelType w:val="hybridMultilevel"/>
    <w:tmpl w:val="9F701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6B12E7"/>
    <w:multiLevelType w:val="hybridMultilevel"/>
    <w:tmpl w:val="B9D8331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7CF33B32"/>
    <w:multiLevelType w:val="hybridMultilevel"/>
    <w:tmpl w:val="5AB68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28560605">
    <w:abstractNumId w:val="2"/>
  </w:num>
  <w:num w:numId="2" w16cid:durableId="368846922">
    <w:abstractNumId w:val="4"/>
  </w:num>
  <w:num w:numId="3" w16cid:durableId="1400858488">
    <w:abstractNumId w:val="1"/>
  </w:num>
  <w:num w:numId="4" w16cid:durableId="599535358">
    <w:abstractNumId w:val="0"/>
  </w:num>
  <w:num w:numId="5" w16cid:durableId="1979072753">
    <w:abstractNumId w:val="3"/>
  </w:num>
  <w:num w:numId="6" w16cid:durableId="253438028">
    <w:abstractNumId w:val="9"/>
  </w:num>
  <w:num w:numId="7" w16cid:durableId="597104056">
    <w:abstractNumId w:val="10"/>
  </w:num>
  <w:num w:numId="8" w16cid:durableId="1532919248">
    <w:abstractNumId w:val="11"/>
  </w:num>
  <w:num w:numId="9" w16cid:durableId="1121460795">
    <w:abstractNumId w:val="8"/>
  </w:num>
  <w:num w:numId="10" w16cid:durableId="573004834">
    <w:abstractNumId w:val="6"/>
  </w:num>
  <w:num w:numId="11" w16cid:durableId="1274510242">
    <w:abstractNumId w:val="7"/>
  </w:num>
  <w:num w:numId="12" w16cid:durableId="2030256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0D"/>
    <w:rsid w:val="0001372A"/>
    <w:rsid w:val="0001746A"/>
    <w:rsid w:val="00021C62"/>
    <w:rsid w:val="0005454A"/>
    <w:rsid w:val="000D0772"/>
    <w:rsid w:val="000D119D"/>
    <w:rsid w:val="000E68AF"/>
    <w:rsid w:val="00123BD2"/>
    <w:rsid w:val="001421C3"/>
    <w:rsid w:val="00171F39"/>
    <w:rsid w:val="001749CC"/>
    <w:rsid w:val="001F6133"/>
    <w:rsid w:val="00204DC3"/>
    <w:rsid w:val="00261E30"/>
    <w:rsid w:val="00272B78"/>
    <w:rsid w:val="0029177F"/>
    <w:rsid w:val="002E2CAE"/>
    <w:rsid w:val="00377DDC"/>
    <w:rsid w:val="004856D7"/>
    <w:rsid w:val="004C1654"/>
    <w:rsid w:val="004F52F8"/>
    <w:rsid w:val="00524DA9"/>
    <w:rsid w:val="005416AE"/>
    <w:rsid w:val="00560E77"/>
    <w:rsid w:val="00567122"/>
    <w:rsid w:val="00572F75"/>
    <w:rsid w:val="005C270D"/>
    <w:rsid w:val="005C3039"/>
    <w:rsid w:val="005D1B77"/>
    <w:rsid w:val="005E7B13"/>
    <w:rsid w:val="005F4E47"/>
    <w:rsid w:val="00600451"/>
    <w:rsid w:val="00617A44"/>
    <w:rsid w:val="00621D72"/>
    <w:rsid w:val="00660D53"/>
    <w:rsid w:val="00687814"/>
    <w:rsid w:val="007322F0"/>
    <w:rsid w:val="00742031"/>
    <w:rsid w:val="007A3A50"/>
    <w:rsid w:val="00834400"/>
    <w:rsid w:val="0084242A"/>
    <w:rsid w:val="00873279"/>
    <w:rsid w:val="00873961"/>
    <w:rsid w:val="009063D6"/>
    <w:rsid w:val="0093506C"/>
    <w:rsid w:val="0094656C"/>
    <w:rsid w:val="00955B1A"/>
    <w:rsid w:val="00974436"/>
    <w:rsid w:val="00975499"/>
    <w:rsid w:val="009A1318"/>
    <w:rsid w:val="009D1A5C"/>
    <w:rsid w:val="00A4210F"/>
    <w:rsid w:val="00A572A1"/>
    <w:rsid w:val="00A6251D"/>
    <w:rsid w:val="00AA61E6"/>
    <w:rsid w:val="00AA64F3"/>
    <w:rsid w:val="00B30B26"/>
    <w:rsid w:val="00B32E6D"/>
    <w:rsid w:val="00B971A1"/>
    <w:rsid w:val="00C6188C"/>
    <w:rsid w:val="00C8669F"/>
    <w:rsid w:val="00CC5A96"/>
    <w:rsid w:val="00CD6031"/>
    <w:rsid w:val="00D17496"/>
    <w:rsid w:val="00D44025"/>
    <w:rsid w:val="00D46D1E"/>
    <w:rsid w:val="00D71AE2"/>
    <w:rsid w:val="00D75AAC"/>
    <w:rsid w:val="00DC082C"/>
    <w:rsid w:val="00E23B8D"/>
    <w:rsid w:val="00E35773"/>
    <w:rsid w:val="00E565CF"/>
    <w:rsid w:val="00E9619F"/>
    <w:rsid w:val="00F54112"/>
    <w:rsid w:val="00FB6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6951D"/>
  <w15:chartTrackingRefBased/>
  <w15:docId w15:val="{7727CF01-1817-4B7B-B82D-6242AF48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87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137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1372A"/>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AA64F3"/>
    <w:pPr>
      <w:tabs>
        <w:tab w:val="center" w:pos="4536"/>
        <w:tab w:val="right" w:pos="9072"/>
      </w:tabs>
      <w:spacing w:after="0" w:line="240" w:lineRule="auto"/>
    </w:pPr>
  </w:style>
  <w:style w:type="character" w:customStyle="1" w:styleId="En-tteCar">
    <w:name w:val="En-tête Car"/>
    <w:basedOn w:val="Policepardfaut"/>
    <w:link w:val="En-tte"/>
    <w:uiPriority w:val="99"/>
    <w:rsid w:val="00AA64F3"/>
  </w:style>
  <w:style w:type="paragraph" w:styleId="Pieddepage">
    <w:name w:val="footer"/>
    <w:basedOn w:val="Normal"/>
    <w:link w:val="PieddepageCar"/>
    <w:uiPriority w:val="99"/>
    <w:unhideWhenUsed/>
    <w:rsid w:val="00AA6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4F3"/>
  </w:style>
  <w:style w:type="paragraph" w:styleId="Paragraphedeliste">
    <w:name w:val="List Paragraph"/>
    <w:basedOn w:val="Normal"/>
    <w:uiPriority w:val="34"/>
    <w:qFormat/>
    <w:rsid w:val="00E35773"/>
    <w:pPr>
      <w:spacing w:after="200" w:line="276" w:lineRule="auto"/>
      <w:ind w:left="720"/>
      <w:contextualSpacing/>
    </w:pPr>
  </w:style>
  <w:style w:type="paragraph" w:customStyle="1" w:styleId="Default">
    <w:name w:val="Default"/>
    <w:rsid w:val="0068781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87814"/>
    <w:rPr>
      <w:color w:val="0563C1" w:themeColor="hyperlink"/>
      <w:u w:val="single"/>
    </w:rPr>
  </w:style>
  <w:style w:type="character" w:customStyle="1" w:styleId="Titre1Car">
    <w:name w:val="Titre 1 Car"/>
    <w:basedOn w:val="Policepardfaut"/>
    <w:link w:val="Titre1"/>
    <w:uiPriority w:val="9"/>
    <w:rsid w:val="006878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629</Words>
  <Characters>3464</Characters>
  <Application>Microsoft Office Word</Application>
  <DocSecurity>0</DocSecurity>
  <Lines>28</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Freydier</dc:creator>
  <cp:keywords/>
  <dc:description/>
  <cp:lastModifiedBy>Olivia Freydier</cp:lastModifiedBy>
  <cp:revision>53</cp:revision>
  <dcterms:created xsi:type="dcterms:W3CDTF">2022-06-07T12:54:00Z</dcterms:created>
  <dcterms:modified xsi:type="dcterms:W3CDTF">2024-04-26T08:21:00Z</dcterms:modified>
</cp:coreProperties>
</file>