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63C9" w14:textId="77777777" w:rsidR="00A83B17" w:rsidRDefault="00A83B17" w:rsidP="00A83B17">
      <w:pPr>
        <w:spacing w:after="0" w:line="239" w:lineRule="auto"/>
        <w:ind w:left="1277" w:right="1214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 wp14:anchorId="7138CD62" wp14:editId="2B2C28F5">
            <wp:simplePos x="0" y="0"/>
            <wp:positionH relativeFrom="column">
              <wp:posOffset>2552700</wp:posOffset>
            </wp:positionH>
            <wp:positionV relativeFrom="paragraph">
              <wp:posOffset>-279400</wp:posOffset>
            </wp:positionV>
            <wp:extent cx="1441450" cy="800056"/>
            <wp:effectExtent l="0" t="0" r="635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UCARA - 2022 - 1700x819 - oran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80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BFC00" w14:textId="77777777" w:rsidR="00A83B17" w:rsidRDefault="00A83B17" w:rsidP="00A83B17">
      <w:pPr>
        <w:spacing w:after="0" w:line="239" w:lineRule="auto"/>
        <w:ind w:left="1277" w:right="1214"/>
        <w:jc w:val="center"/>
        <w:rPr>
          <w:sz w:val="28"/>
        </w:rPr>
      </w:pPr>
    </w:p>
    <w:p w14:paraId="262F47A5" w14:textId="77777777" w:rsidR="00A83B17" w:rsidRDefault="00A83B17" w:rsidP="00A83B17">
      <w:pPr>
        <w:spacing w:after="0" w:line="239" w:lineRule="auto"/>
        <w:ind w:left="1277" w:right="1214"/>
        <w:jc w:val="center"/>
        <w:rPr>
          <w:sz w:val="28"/>
        </w:rPr>
      </w:pPr>
    </w:p>
    <w:p w14:paraId="7EDC4EE4" w14:textId="77777777" w:rsidR="00A83B17" w:rsidRPr="00A83B17" w:rsidRDefault="00A83B17" w:rsidP="00A83B17">
      <w:pPr>
        <w:spacing w:after="0" w:line="239" w:lineRule="auto"/>
        <w:ind w:left="1277" w:right="1214"/>
        <w:jc w:val="center"/>
        <w:rPr>
          <w:sz w:val="16"/>
        </w:rPr>
      </w:pPr>
    </w:p>
    <w:p w14:paraId="64CB8BBE" w14:textId="77777777" w:rsidR="00B756AC" w:rsidRDefault="00A83B17" w:rsidP="00A83B17">
      <w:pPr>
        <w:spacing w:after="0" w:line="239" w:lineRule="auto"/>
        <w:ind w:left="1277" w:right="1214"/>
        <w:jc w:val="center"/>
        <w:rPr>
          <w:sz w:val="28"/>
        </w:rPr>
      </w:pPr>
      <w:r>
        <w:rPr>
          <w:sz w:val="28"/>
        </w:rPr>
        <w:t>U</w:t>
      </w:r>
      <w:r w:rsidR="0093051A">
        <w:rPr>
          <w:sz w:val="28"/>
        </w:rPr>
        <w:t xml:space="preserve">nis-Cité recrute </w:t>
      </w:r>
      <w:proofErr w:type="spellStart"/>
      <w:proofErr w:type="gramStart"/>
      <w:r w:rsidR="0093051A">
        <w:rPr>
          <w:sz w:val="28"/>
        </w:rPr>
        <w:t>un.e</w:t>
      </w:r>
      <w:proofErr w:type="spellEnd"/>
      <w:proofErr w:type="gramEnd"/>
      <w:r w:rsidR="0093051A">
        <w:rPr>
          <w:sz w:val="28"/>
        </w:rPr>
        <w:t xml:space="preserve"> </w:t>
      </w:r>
      <w:proofErr w:type="spellStart"/>
      <w:r w:rsidR="0093051A">
        <w:rPr>
          <w:b/>
          <w:color w:val="E46C0A"/>
          <w:sz w:val="28"/>
        </w:rPr>
        <w:t>Chargé.e</w:t>
      </w:r>
      <w:proofErr w:type="spellEnd"/>
      <w:r w:rsidR="0093051A">
        <w:rPr>
          <w:b/>
          <w:color w:val="E46C0A"/>
          <w:sz w:val="28"/>
        </w:rPr>
        <w:t xml:space="preserve"> de mission service civique</w:t>
      </w:r>
    </w:p>
    <w:p w14:paraId="6FBCEF3B" w14:textId="77777777" w:rsidR="005C7F4E" w:rsidRDefault="0093051A">
      <w:pPr>
        <w:spacing w:after="0" w:line="239" w:lineRule="auto"/>
        <w:ind w:left="1277" w:right="1214"/>
        <w:jc w:val="center"/>
      </w:pPr>
      <w:r>
        <w:rPr>
          <w:sz w:val="28"/>
        </w:rPr>
        <w:t xml:space="preserve">Pour son antenne du Cantal </w:t>
      </w:r>
    </w:p>
    <w:p w14:paraId="3E32AA43" w14:textId="77777777" w:rsidR="005C7F4E" w:rsidRDefault="0093051A">
      <w:pPr>
        <w:spacing w:after="0"/>
        <w:ind w:left="1"/>
        <w:jc w:val="center"/>
      </w:pPr>
      <w:r>
        <w:rPr>
          <w:i/>
        </w:rPr>
        <w:t>CD</w:t>
      </w:r>
      <w:r w:rsidR="00B756AC">
        <w:rPr>
          <w:i/>
        </w:rPr>
        <w:t>D</w:t>
      </w:r>
      <w:r>
        <w:rPr>
          <w:i/>
        </w:rPr>
        <w:t xml:space="preserve"> </w:t>
      </w:r>
      <w:r w:rsidR="00B756AC">
        <w:rPr>
          <w:i/>
        </w:rPr>
        <w:t xml:space="preserve">de 10 mois </w:t>
      </w:r>
      <w:r>
        <w:rPr>
          <w:i/>
        </w:rPr>
        <w:t>à temps p</w:t>
      </w:r>
      <w:r w:rsidR="00B756AC">
        <w:rPr>
          <w:i/>
        </w:rPr>
        <w:t>artiel 80%</w:t>
      </w:r>
      <w:r>
        <w:rPr>
          <w:b/>
          <w:i/>
          <w:color w:val="141823"/>
        </w:rPr>
        <w:t xml:space="preserve"> </w:t>
      </w:r>
      <w:r>
        <w:rPr>
          <w:i/>
        </w:rPr>
        <w:t xml:space="preserve">– Poste basé à </w:t>
      </w:r>
      <w:r>
        <w:rPr>
          <w:b/>
          <w:i/>
          <w:color w:val="E36C0A"/>
        </w:rPr>
        <w:t>Aurillac</w:t>
      </w:r>
      <w:r>
        <w:rPr>
          <w:b/>
          <w:i/>
          <w:color w:val="E36C0A"/>
          <w:sz w:val="20"/>
        </w:rPr>
        <w:t xml:space="preserve"> </w:t>
      </w:r>
    </w:p>
    <w:p w14:paraId="38BAA1AF" w14:textId="77777777" w:rsidR="005C7F4E" w:rsidRDefault="0093051A">
      <w:pPr>
        <w:spacing w:after="0"/>
        <w:ind w:left="42"/>
        <w:jc w:val="center"/>
      </w:pPr>
      <w:r>
        <w:rPr>
          <w:sz w:val="20"/>
        </w:rPr>
        <w:t xml:space="preserve"> </w:t>
      </w:r>
    </w:p>
    <w:p w14:paraId="6AD98C24" w14:textId="77777777" w:rsidR="005C7F4E" w:rsidRDefault="0093051A">
      <w:pPr>
        <w:spacing w:after="0"/>
      </w:pPr>
      <w:r>
        <w:rPr>
          <w:b/>
          <w:sz w:val="20"/>
        </w:rPr>
        <w:t>Référence offre : 202</w:t>
      </w:r>
      <w:r w:rsidR="00B756AC">
        <w:rPr>
          <w:b/>
          <w:sz w:val="20"/>
        </w:rPr>
        <w:t>5</w:t>
      </w:r>
      <w:r>
        <w:rPr>
          <w:b/>
          <w:sz w:val="20"/>
        </w:rPr>
        <w:t xml:space="preserve">/CMSC-15-01 </w:t>
      </w:r>
    </w:p>
    <w:p w14:paraId="36E22B8D" w14:textId="77777777" w:rsidR="005C7F4E" w:rsidRPr="00A83B17" w:rsidRDefault="0093051A">
      <w:pPr>
        <w:spacing w:after="0"/>
        <w:rPr>
          <w:sz w:val="14"/>
        </w:rPr>
      </w:pPr>
      <w:r>
        <w:rPr>
          <w:sz w:val="20"/>
        </w:rPr>
        <w:t xml:space="preserve"> </w:t>
      </w:r>
    </w:p>
    <w:p w14:paraId="1DAD9E69" w14:textId="77777777" w:rsidR="005C7F4E" w:rsidRDefault="0093051A">
      <w:pPr>
        <w:spacing w:after="121" w:line="277" w:lineRule="auto"/>
        <w:jc w:val="both"/>
      </w:pPr>
      <w:r>
        <w:rPr>
          <w:i/>
          <w:sz w:val="20"/>
        </w:rPr>
        <w:t>Association pionnière et spécialisée dans le Service Civique, Unis-</w:t>
      </w:r>
      <w:r>
        <w:rPr>
          <w:i/>
          <w:sz w:val="20"/>
        </w:rPr>
        <w:t>Cité accompagne depuis 1995 des jeunes dans la diversité sur des missions d’intérêt général : environnement, culture, éducation, entrepreneuriat social, lutte contre l’exclusion… Présente en Région Auvergne Rhône-Alpes depuis 20 ans, notre association orga</w:t>
      </w:r>
      <w:r>
        <w:rPr>
          <w:i/>
          <w:sz w:val="20"/>
        </w:rPr>
        <w:t>nise et promeut le service volontaire des jeunes afin de contribuer à l’émergence d’une société d’individus responsables et respectueux des différences. Pour cela, nous proposons aux jeunes de 16 à 25 ans, issus de tous horizons, de consacrer 6 à 8 mois de</w:t>
      </w:r>
      <w:r>
        <w:rPr>
          <w:i/>
          <w:sz w:val="20"/>
        </w:rPr>
        <w:t xml:space="preserve"> leur vie à des actions de solidarité locale. </w:t>
      </w:r>
    </w:p>
    <w:p w14:paraId="28A2E1FC" w14:textId="315BA111" w:rsidR="005C7F4E" w:rsidRDefault="0093051A">
      <w:pPr>
        <w:spacing w:after="4" w:line="250" w:lineRule="auto"/>
        <w:ind w:left="10" w:hanging="10"/>
      </w:pPr>
      <w:r>
        <w:rPr>
          <w:sz w:val="20"/>
        </w:rPr>
        <w:t xml:space="preserve">Nous recrutons </w:t>
      </w:r>
      <w:r w:rsidR="00B756AC">
        <w:rPr>
          <w:sz w:val="20"/>
        </w:rPr>
        <w:t>pour un CDD de 10 mois</w:t>
      </w:r>
      <w:r>
        <w:rPr>
          <w:sz w:val="20"/>
        </w:rPr>
        <w:t xml:space="preserve"> à temps partiel 80%</w:t>
      </w:r>
      <w:bookmarkStart w:id="0" w:name="_GoBack"/>
      <w:bookmarkEnd w:id="0"/>
      <w:r>
        <w:rPr>
          <w:sz w:val="20"/>
        </w:rPr>
        <w:t>,</w:t>
      </w:r>
      <w:r w:rsidR="00B756AC">
        <w:rPr>
          <w:sz w:val="20"/>
        </w:rPr>
        <w:t xml:space="preserve"> dès que possible</w:t>
      </w:r>
      <w:r>
        <w:rPr>
          <w:sz w:val="20"/>
        </w:rPr>
        <w:t xml:space="preserve">, </w:t>
      </w:r>
      <w:proofErr w:type="spellStart"/>
      <w:r>
        <w:rPr>
          <w:sz w:val="20"/>
        </w:rPr>
        <w:t>un.e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Chargé.e</w:t>
      </w:r>
      <w:proofErr w:type="spellEnd"/>
      <w:r>
        <w:rPr>
          <w:sz w:val="20"/>
        </w:rPr>
        <w:t xml:space="preserve"> de mission service civique.  </w:t>
      </w:r>
    </w:p>
    <w:p w14:paraId="0BC45119" w14:textId="77777777" w:rsidR="005C7F4E" w:rsidRPr="00A83B17" w:rsidRDefault="0093051A">
      <w:pPr>
        <w:spacing w:after="0"/>
        <w:rPr>
          <w:sz w:val="14"/>
        </w:rPr>
      </w:pPr>
      <w:r>
        <w:rPr>
          <w:sz w:val="20"/>
        </w:rPr>
        <w:t xml:space="preserve"> </w:t>
      </w:r>
    </w:p>
    <w:p w14:paraId="0567E9AD" w14:textId="77777777" w:rsidR="005C7F4E" w:rsidRDefault="0093051A">
      <w:pPr>
        <w:pStyle w:val="Titre1"/>
        <w:ind w:left="-5"/>
      </w:pPr>
      <w:r>
        <w:t xml:space="preserve">MISSIONS </w:t>
      </w:r>
    </w:p>
    <w:p w14:paraId="7E7C5129" w14:textId="77777777" w:rsidR="005C7F4E" w:rsidRDefault="0093051A">
      <w:pPr>
        <w:spacing w:after="33" w:line="252" w:lineRule="auto"/>
        <w:ind w:left="10" w:right="35" w:hanging="10"/>
      </w:pPr>
      <w:r>
        <w:rPr>
          <w:sz w:val="20"/>
        </w:rPr>
        <w:t xml:space="preserve"> Sous la responsabilité </w:t>
      </w:r>
      <w:r w:rsidR="00084572">
        <w:rPr>
          <w:sz w:val="20"/>
        </w:rPr>
        <w:t>de la responsable opérationnelle</w:t>
      </w:r>
      <w:r>
        <w:rPr>
          <w:sz w:val="20"/>
        </w:rPr>
        <w:t xml:space="preserve">, vous assumerez notamment les missions </w:t>
      </w:r>
      <w:r>
        <w:rPr>
          <w:sz w:val="20"/>
        </w:rPr>
        <w:t xml:space="preserve">suivantes :  </w:t>
      </w:r>
    </w:p>
    <w:p w14:paraId="02427E65" w14:textId="77777777" w:rsidR="005C7F4E" w:rsidRDefault="0093051A">
      <w:pPr>
        <w:numPr>
          <w:ilvl w:val="0"/>
          <w:numId w:val="1"/>
        </w:numPr>
        <w:spacing w:after="4" w:line="250" w:lineRule="auto"/>
        <w:ind w:right="35" w:hanging="360"/>
      </w:pPr>
      <w:r>
        <w:rPr>
          <w:sz w:val="20"/>
        </w:rPr>
        <w:t xml:space="preserve">Coordonner des projets multi-partenariaux en lien avec le dispositif service civique  </w:t>
      </w:r>
    </w:p>
    <w:p w14:paraId="4BF79CC4" w14:textId="77777777" w:rsidR="005C7F4E" w:rsidRDefault="0093051A">
      <w:pPr>
        <w:numPr>
          <w:ilvl w:val="0"/>
          <w:numId w:val="1"/>
        </w:numPr>
        <w:spacing w:after="33" w:line="252" w:lineRule="auto"/>
        <w:ind w:right="35" w:hanging="360"/>
      </w:pPr>
      <w:r>
        <w:rPr>
          <w:sz w:val="20"/>
        </w:rPr>
        <w:t xml:space="preserve">Assurer une veille active, prospecter et promouvoir les activités d’intermédiation sur le territoire de l’antenne  </w:t>
      </w:r>
    </w:p>
    <w:p w14:paraId="7545EE42" w14:textId="77777777" w:rsidR="005C7F4E" w:rsidRDefault="0093051A">
      <w:pPr>
        <w:numPr>
          <w:ilvl w:val="0"/>
          <w:numId w:val="1"/>
        </w:numPr>
        <w:spacing w:after="33" w:line="252" w:lineRule="auto"/>
        <w:ind w:right="35" w:hanging="360"/>
      </w:pPr>
      <w:r>
        <w:rPr>
          <w:sz w:val="20"/>
        </w:rPr>
        <w:t xml:space="preserve">Assurer le montage et la mise en </w:t>
      </w:r>
      <w:proofErr w:type="spellStart"/>
      <w:r>
        <w:rPr>
          <w:sz w:val="20"/>
        </w:rPr>
        <w:t>oeuvre</w:t>
      </w:r>
      <w:proofErr w:type="spellEnd"/>
      <w:r>
        <w:rPr>
          <w:sz w:val="20"/>
        </w:rPr>
        <w:t xml:space="preserve"> des projets d’intermédiation sur le territoire de l’antenne (y compris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mise en place du cadre partenarial)  </w:t>
      </w:r>
    </w:p>
    <w:p w14:paraId="16D24FC4" w14:textId="77777777" w:rsidR="005C7F4E" w:rsidRDefault="0093051A">
      <w:pPr>
        <w:numPr>
          <w:ilvl w:val="0"/>
          <w:numId w:val="1"/>
        </w:numPr>
        <w:spacing w:after="35" w:line="250" w:lineRule="auto"/>
        <w:ind w:right="35" w:hanging="360"/>
      </w:pPr>
      <w:r>
        <w:rPr>
          <w:sz w:val="20"/>
        </w:rPr>
        <w:t xml:space="preserve">Organiser et animer le processus de recrutement des candidats au service civique sur le territoire </w:t>
      </w:r>
      <w:r>
        <w:rPr>
          <w:sz w:val="20"/>
        </w:rPr>
        <w:t xml:space="preserve">(communication, séances d’information, ateliers de sélection, etc.)  </w:t>
      </w:r>
    </w:p>
    <w:p w14:paraId="1D4ADA5D" w14:textId="77777777" w:rsidR="005C7F4E" w:rsidRDefault="0093051A">
      <w:pPr>
        <w:numPr>
          <w:ilvl w:val="0"/>
          <w:numId w:val="1"/>
        </w:numPr>
        <w:spacing w:after="32" w:line="250" w:lineRule="auto"/>
        <w:ind w:right="35" w:hanging="360"/>
      </w:pPr>
      <w:r>
        <w:rPr>
          <w:sz w:val="20"/>
        </w:rPr>
        <w:t xml:space="preserve">Coordonner et accompagner les volontaires dans leurs projets respectifs </w:t>
      </w:r>
    </w:p>
    <w:p w14:paraId="5BA7D230" w14:textId="77777777" w:rsidR="005C7F4E" w:rsidRDefault="0093051A">
      <w:pPr>
        <w:numPr>
          <w:ilvl w:val="0"/>
          <w:numId w:val="1"/>
        </w:numPr>
        <w:spacing w:after="33" w:line="252" w:lineRule="auto"/>
        <w:ind w:right="35" w:hanging="360"/>
      </w:pPr>
      <w:r>
        <w:rPr>
          <w:sz w:val="20"/>
        </w:rPr>
        <w:t>Accompagner les tuteurs des structures d’accueil dans l’exercice de leurs rôle</w:t>
      </w:r>
      <w:r>
        <w:rPr>
          <w:sz w:val="20"/>
        </w:rPr>
        <w:t xml:space="preserve">s (transmission des outils d’accompagnement des volontaires, hotline, formations personnalisées ou collectives, etc.)  </w:t>
      </w:r>
    </w:p>
    <w:p w14:paraId="50376250" w14:textId="77777777" w:rsidR="005C7F4E" w:rsidRDefault="0093051A" w:rsidP="00C32117">
      <w:pPr>
        <w:numPr>
          <w:ilvl w:val="0"/>
          <w:numId w:val="1"/>
        </w:numPr>
        <w:spacing w:after="35" w:line="250" w:lineRule="auto"/>
        <w:ind w:right="35" w:hanging="360"/>
      </w:pPr>
      <w:r>
        <w:rPr>
          <w:sz w:val="20"/>
        </w:rPr>
        <w:t>Suivre les relations partenariales sur le champ de l’intermédiation (veille sur la réalisation des projets, animation des comités de pil</w:t>
      </w:r>
      <w:r>
        <w:rPr>
          <w:sz w:val="20"/>
        </w:rPr>
        <w:t xml:space="preserve">otage, réalisation de bilans projet, suivi des engagements, etc.)  </w:t>
      </w:r>
      <w:r w:rsidRPr="00C32117">
        <w:rPr>
          <w:sz w:val="20"/>
        </w:rPr>
        <w:t xml:space="preserve">  </w:t>
      </w:r>
    </w:p>
    <w:p w14:paraId="77C37FF6" w14:textId="77777777" w:rsidR="00B756AC" w:rsidRPr="00B756AC" w:rsidRDefault="0093051A">
      <w:pPr>
        <w:numPr>
          <w:ilvl w:val="0"/>
          <w:numId w:val="1"/>
        </w:numPr>
        <w:spacing w:after="9" w:line="252" w:lineRule="auto"/>
        <w:ind w:right="35" w:hanging="360"/>
      </w:pPr>
      <w:r>
        <w:rPr>
          <w:sz w:val="20"/>
        </w:rPr>
        <w:t xml:space="preserve">Coordonner et animer la Formation Civique et Citoyenne (FCC) et l’accompagnement au projet d’avenir </w:t>
      </w:r>
      <w:r>
        <w:rPr>
          <w:sz w:val="20"/>
        </w:rPr>
        <w:t xml:space="preserve">auprès des volontaires de l’antenne et d’autres volontaires de structures du territoire  </w:t>
      </w:r>
    </w:p>
    <w:p w14:paraId="2210E599" w14:textId="77777777" w:rsidR="00C32117" w:rsidRPr="00A83B17" w:rsidRDefault="00C32117" w:rsidP="00A83B17">
      <w:pPr>
        <w:numPr>
          <w:ilvl w:val="0"/>
          <w:numId w:val="1"/>
        </w:numPr>
        <w:spacing w:after="9" w:line="252" w:lineRule="auto"/>
        <w:ind w:right="35" w:hanging="360"/>
        <w:rPr>
          <w:sz w:val="20"/>
        </w:rPr>
      </w:pPr>
      <w:r w:rsidRPr="00A83B17">
        <w:rPr>
          <w:sz w:val="20"/>
        </w:rPr>
        <w:t>Coord</w:t>
      </w:r>
      <w:r w:rsidR="00A83B17">
        <w:rPr>
          <w:sz w:val="20"/>
        </w:rPr>
        <w:t>onner l</w:t>
      </w:r>
      <w:r w:rsidRPr="00A83B17">
        <w:rPr>
          <w:sz w:val="20"/>
        </w:rPr>
        <w:t>es temps forts du site d'Aurillac (soirée de lancement, Tremplins, etc.).</w:t>
      </w:r>
    </w:p>
    <w:p w14:paraId="7D44E157" w14:textId="77777777" w:rsidR="005C7F4E" w:rsidRPr="00A83B17" w:rsidRDefault="005C7F4E">
      <w:pPr>
        <w:spacing w:after="18"/>
        <w:rPr>
          <w:sz w:val="14"/>
        </w:rPr>
      </w:pPr>
    </w:p>
    <w:p w14:paraId="5685C0BD" w14:textId="77777777" w:rsidR="005C7F4E" w:rsidRDefault="0093051A">
      <w:pPr>
        <w:pStyle w:val="Titre1"/>
        <w:ind w:left="-5"/>
      </w:pPr>
      <w:r>
        <w:t xml:space="preserve">PROFIL </w:t>
      </w:r>
    </w:p>
    <w:p w14:paraId="643FEF7F" w14:textId="77777777" w:rsidR="005C7F4E" w:rsidRDefault="0093051A">
      <w:pPr>
        <w:spacing w:after="4" w:line="250" w:lineRule="auto"/>
        <w:ind w:left="10" w:hanging="10"/>
      </w:pPr>
      <w:r>
        <w:rPr>
          <w:sz w:val="20"/>
        </w:rPr>
        <w:t xml:space="preserve"> </w:t>
      </w:r>
      <w:r>
        <w:rPr>
          <w:sz w:val="20"/>
        </w:rPr>
        <w:t xml:space="preserve">Vous justifiez impérativement d'une expérience réussie de 3 ans minimum dans les domaines suivants :  </w:t>
      </w:r>
    </w:p>
    <w:p w14:paraId="03D3B701" w14:textId="77777777" w:rsidR="005C7F4E" w:rsidRDefault="0093051A">
      <w:pPr>
        <w:numPr>
          <w:ilvl w:val="0"/>
          <w:numId w:val="2"/>
        </w:numPr>
        <w:spacing w:after="4" w:line="250" w:lineRule="auto"/>
        <w:ind w:hanging="106"/>
      </w:pPr>
      <w:r>
        <w:rPr>
          <w:sz w:val="20"/>
        </w:rPr>
        <w:t xml:space="preserve">Conduite de projet en multi-partenariats  </w:t>
      </w:r>
    </w:p>
    <w:p w14:paraId="6C2048FF" w14:textId="77777777" w:rsidR="005C7F4E" w:rsidRDefault="0093051A">
      <w:pPr>
        <w:numPr>
          <w:ilvl w:val="0"/>
          <w:numId w:val="2"/>
        </w:numPr>
        <w:spacing w:after="4" w:line="250" w:lineRule="auto"/>
        <w:ind w:hanging="106"/>
      </w:pPr>
      <w:r>
        <w:rPr>
          <w:sz w:val="20"/>
        </w:rPr>
        <w:t xml:space="preserve">Animation de groupes de jeunes adultes  </w:t>
      </w:r>
    </w:p>
    <w:p w14:paraId="2D9D6236" w14:textId="77777777" w:rsidR="005C7F4E" w:rsidRPr="00A83B17" w:rsidRDefault="0093051A">
      <w:pPr>
        <w:spacing w:after="0"/>
        <w:rPr>
          <w:sz w:val="14"/>
        </w:rPr>
      </w:pPr>
      <w:r>
        <w:rPr>
          <w:sz w:val="20"/>
        </w:rPr>
        <w:t xml:space="preserve"> </w:t>
      </w:r>
    </w:p>
    <w:p w14:paraId="09CD89F6" w14:textId="77777777" w:rsidR="005C7F4E" w:rsidRDefault="0093051A">
      <w:pPr>
        <w:spacing w:after="4" w:line="250" w:lineRule="auto"/>
        <w:ind w:left="10" w:hanging="10"/>
      </w:pPr>
      <w:r>
        <w:rPr>
          <w:sz w:val="20"/>
        </w:rPr>
        <w:t>Vous avez un intérêt pour les thématiques sociales : jeunesse, enga</w:t>
      </w:r>
      <w:r>
        <w:rPr>
          <w:sz w:val="20"/>
        </w:rPr>
        <w:t xml:space="preserve">gement, citoyenneté, etc.  </w:t>
      </w:r>
    </w:p>
    <w:p w14:paraId="2D325BC4" w14:textId="77777777" w:rsidR="005C7F4E" w:rsidRDefault="0093051A">
      <w:pPr>
        <w:spacing w:after="4" w:line="250" w:lineRule="auto"/>
        <w:ind w:left="10" w:hanging="10"/>
      </w:pPr>
      <w:r>
        <w:rPr>
          <w:sz w:val="20"/>
        </w:rPr>
        <w:t>Vous avez par ailleurs déjà eu à faire la démonstration de vos capacités d’adaptation et d’autonomie, de qualités relationnelles, organisationnelles, et pédagogiques, ainsi que de votre capacité à prendre de nombreuses initiativ</w:t>
      </w:r>
      <w:r>
        <w:rPr>
          <w:sz w:val="20"/>
        </w:rPr>
        <w:t xml:space="preserve">es et à motiver une équipe.  </w:t>
      </w:r>
    </w:p>
    <w:p w14:paraId="7FF726EC" w14:textId="77777777" w:rsidR="005C7F4E" w:rsidRDefault="0093051A">
      <w:pPr>
        <w:spacing w:after="29" w:line="250" w:lineRule="auto"/>
        <w:ind w:left="10" w:right="1902" w:hanging="10"/>
      </w:pPr>
      <w:r>
        <w:rPr>
          <w:sz w:val="20"/>
        </w:rPr>
        <w:t>La connaissance du montage de projet en Économie Sociale et Solidaire serait un plus.  Prérequis : Utilisation courante des logiciels usuels (traitement de texte, tableur).</w:t>
      </w:r>
      <w:r>
        <w:rPr>
          <w:b/>
          <w:color w:val="C0504D"/>
          <w:sz w:val="20"/>
        </w:rPr>
        <w:t xml:space="preserve"> </w:t>
      </w:r>
    </w:p>
    <w:p w14:paraId="479D18D4" w14:textId="77777777" w:rsidR="005C7F4E" w:rsidRPr="00A83B17" w:rsidRDefault="0093051A">
      <w:pPr>
        <w:spacing w:after="18"/>
        <w:rPr>
          <w:sz w:val="12"/>
        </w:rPr>
      </w:pPr>
      <w:r>
        <w:rPr>
          <w:b/>
          <w:color w:val="E36C0A"/>
          <w:sz w:val="20"/>
        </w:rPr>
        <w:t xml:space="preserve"> </w:t>
      </w:r>
    </w:p>
    <w:p w14:paraId="70CE68D6" w14:textId="77777777" w:rsidR="005C7F4E" w:rsidRDefault="0093051A">
      <w:pPr>
        <w:pStyle w:val="Titre1"/>
        <w:spacing w:after="43"/>
        <w:ind w:left="-5"/>
      </w:pPr>
      <w:r>
        <w:t>CONDITIONS</w:t>
      </w:r>
      <w:r>
        <w:rPr>
          <w:color w:val="C0504D"/>
        </w:rPr>
        <w:t xml:space="preserve"> </w:t>
      </w:r>
    </w:p>
    <w:p w14:paraId="3998C231" w14:textId="77777777" w:rsidR="005C7F4E" w:rsidRDefault="0093051A">
      <w:pPr>
        <w:spacing w:after="4" w:line="250" w:lineRule="auto"/>
        <w:ind w:left="720" w:hanging="360"/>
      </w:pPr>
      <w:r>
        <w:rPr>
          <w:noProof/>
        </w:rPr>
        <w:drawing>
          <wp:inline distT="0" distB="0" distL="0" distR="0" wp14:anchorId="6A28DCA9" wp14:editId="3CA6273F">
            <wp:extent cx="103505" cy="95885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Poste basé à Aurillac </w:t>
      </w:r>
      <w:r>
        <w:rPr>
          <w:sz w:val="20"/>
        </w:rPr>
        <w:t xml:space="preserve">(prévoir des déplacements dans le département et à Clermont-Ferrand et des déplacements occasionnels à Lyon et Paris) </w:t>
      </w:r>
    </w:p>
    <w:p w14:paraId="345EB3BC" w14:textId="77777777" w:rsidR="005C7F4E" w:rsidRDefault="0093051A">
      <w:pPr>
        <w:spacing w:after="4" w:line="250" w:lineRule="auto"/>
        <w:ind w:left="37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3C6C49" wp14:editId="2213028A">
                <wp:simplePos x="0" y="0"/>
                <wp:positionH relativeFrom="column">
                  <wp:posOffset>228854</wp:posOffset>
                </wp:positionH>
                <wp:positionV relativeFrom="paragraph">
                  <wp:posOffset>-2454</wp:posOffset>
                </wp:positionV>
                <wp:extent cx="103505" cy="561339"/>
                <wp:effectExtent l="0" t="0" r="0" b="0"/>
                <wp:wrapSquare wrapText="bothSides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" cy="561339"/>
                          <a:chOff x="0" y="0"/>
                          <a:chExt cx="103505" cy="561339"/>
                        </a:xfrm>
                      </wpg:grpSpPr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574"/>
                            <a:ext cx="103505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880"/>
                            <a:ext cx="103505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103505" cy="96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6" style="width:8.15pt;height:44.2pt;position:absolute;mso-position-horizontal-relative:text;mso-position-horizontal:absolute;margin-left:18.02pt;mso-position-vertical-relative:text;margin-top:-0.193298pt;" coordsize="1035,5613">
                <v:shape id="Picture 213" style="position:absolute;width:1035;height:965;left:0;top:0;" filled="f">
                  <v:imagedata r:id="rId7"/>
                </v:shape>
                <v:shape id="Picture 224" style="position:absolute;width:1035;height:958;left:0;top:1555;" filled="f">
                  <v:imagedata r:id="rId7"/>
                </v:shape>
                <v:shape id="Picture 229" style="position:absolute;width:1035;height:958;left:0;top:3098;" filled="f">
                  <v:imagedata r:id="rId7"/>
                </v:shape>
                <v:shape id="Picture 241" style="position:absolute;width:1035;height:965;left:0;top:4648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Contrat à durée </w:t>
      </w:r>
      <w:r>
        <w:rPr>
          <w:sz w:val="20"/>
        </w:rPr>
        <w:t xml:space="preserve">déterminée </w:t>
      </w:r>
      <w:r w:rsidR="00B756AC">
        <w:rPr>
          <w:sz w:val="20"/>
        </w:rPr>
        <w:t xml:space="preserve">de 10 mois </w:t>
      </w:r>
      <w:r>
        <w:rPr>
          <w:sz w:val="20"/>
        </w:rPr>
        <w:t>à temps p</w:t>
      </w:r>
      <w:r w:rsidR="00B756AC">
        <w:rPr>
          <w:sz w:val="20"/>
        </w:rPr>
        <w:t>artiel</w:t>
      </w:r>
      <w:r>
        <w:rPr>
          <w:sz w:val="20"/>
        </w:rPr>
        <w:t xml:space="preserve"> (</w:t>
      </w:r>
      <w:r w:rsidR="00B756AC">
        <w:rPr>
          <w:sz w:val="20"/>
        </w:rPr>
        <w:t>28h</w:t>
      </w:r>
      <w:r>
        <w:rPr>
          <w:sz w:val="20"/>
        </w:rPr>
        <w:t xml:space="preserve">/semaine) </w:t>
      </w:r>
    </w:p>
    <w:p w14:paraId="3021F649" w14:textId="77777777" w:rsidR="005C7F4E" w:rsidRDefault="0093051A">
      <w:pPr>
        <w:spacing w:after="4" w:line="250" w:lineRule="auto"/>
        <w:ind w:left="370" w:hanging="10"/>
      </w:pP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Permis B obligatoire </w:t>
      </w:r>
    </w:p>
    <w:p w14:paraId="21F210D5" w14:textId="77777777" w:rsidR="00A83B17" w:rsidRDefault="0093051A" w:rsidP="00A83B17">
      <w:pPr>
        <w:spacing w:after="4" w:line="250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Date de prise de poste : </w:t>
      </w:r>
      <w:r w:rsidR="00084572">
        <w:rPr>
          <w:sz w:val="20"/>
        </w:rPr>
        <w:t>dès que possible</w:t>
      </w:r>
      <w:r>
        <w:rPr>
          <w:sz w:val="20"/>
        </w:rPr>
        <w:t xml:space="preserve"> </w:t>
      </w:r>
    </w:p>
    <w:p w14:paraId="5E7C8BB3" w14:textId="77777777" w:rsidR="005C7F4E" w:rsidRDefault="00A83B17" w:rsidP="00A83B17">
      <w:pPr>
        <w:spacing w:after="4" w:line="250" w:lineRule="auto"/>
      </w:pPr>
      <w:r>
        <w:rPr>
          <w:sz w:val="20"/>
        </w:rPr>
        <w:t xml:space="preserve">  </w:t>
      </w:r>
      <w:r w:rsidR="0093051A">
        <w:rPr>
          <w:sz w:val="20"/>
        </w:rPr>
        <w:t>Sal</w:t>
      </w:r>
      <w:r>
        <w:rPr>
          <w:sz w:val="20"/>
        </w:rPr>
        <w:t>a</w:t>
      </w:r>
      <w:r w:rsidR="0093051A">
        <w:rPr>
          <w:sz w:val="20"/>
        </w:rPr>
        <w:t>ir</w:t>
      </w:r>
      <w:r w:rsidR="0093051A">
        <w:rPr>
          <w:sz w:val="20"/>
        </w:rPr>
        <w:t xml:space="preserve">e mensuel de référence : </w:t>
      </w:r>
      <w:r w:rsidR="00084572">
        <w:rPr>
          <w:sz w:val="20"/>
        </w:rPr>
        <w:t>1788</w:t>
      </w:r>
      <w:r w:rsidR="0093051A">
        <w:rPr>
          <w:sz w:val="20"/>
        </w:rPr>
        <w:t xml:space="preserve">€ bruts - coefficient 305 de la Convention Collective ECLAT + tickets restaurant </w:t>
      </w:r>
    </w:p>
    <w:p w14:paraId="6B084770" w14:textId="77777777" w:rsidR="005C7F4E" w:rsidRDefault="0093051A">
      <w:pPr>
        <w:spacing w:after="0"/>
        <w:ind w:left="763"/>
        <w:jc w:val="center"/>
      </w:pPr>
      <w:r>
        <w:rPr>
          <w:b/>
          <w:i/>
          <w:sz w:val="20"/>
        </w:rPr>
        <w:t xml:space="preserve"> </w:t>
      </w:r>
    </w:p>
    <w:p w14:paraId="37A985BB" w14:textId="77777777" w:rsidR="005C7F4E" w:rsidRDefault="0093051A">
      <w:pPr>
        <w:spacing w:after="0" w:line="277" w:lineRule="auto"/>
        <w:jc w:val="center"/>
      </w:pPr>
      <w:r>
        <w:rPr>
          <w:sz w:val="20"/>
        </w:rPr>
        <w:t xml:space="preserve">Merci d’envoyer votre candidature (CV + Lettre de Motivation) par courriel à : </w:t>
      </w:r>
      <w:r>
        <w:rPr>
          <w:color w:val="0000FF"/>
          <w:sz w:val="20"/>
          <w:u w:val="single" w:color="0000FF"/>
        </w:rPr>
        <w:t>ucararecrute@uniscit</w:t>
      </w:r>
      <w:r>
        <w:rPr>
          <w:color w:val="0000FF"/>
          <w:sz w:val="20"/>
          <w:u w:val="single" w:color="0000FF"/>
        </w:rPr>
        <w:t>e.fr</w:t>
      </w:r>
      <w:r>
        <w:rPr>
          <w:sz w:val="20"/>
        </w:rPr>
        <w:t xml:space="preserve"> </w:t>
      </w:r>
      <w:r>
        <w:rPr>
          <w:sz w:val="20"/>
        </w:rPr>
        <w:t xml:space="preserve">avec la référence </w:t>
      </w:r>
      <w:r>
        <w:rPr>
          <w:b/>
          <w:sz w:val="20"/>
        </w:rPr>
        <w:t>202</w:t>
      </w:r>
      <w:r w:rsidR="00084572">
        <w:rPr>
          <w:b/>
          <w:sz w:val="20"/>
        </w:rPr>
        <w:t>5</w:t>
      </w:r>
      <w:r>
        <w:rPr>
          <w:b/>
          <w:sz w:val="20"/>
        </w:rPr>
        <w:t>/CMSC-15-01 dans l’objet du courriel</w:t>
      </w:r>
      <w:r>
        <w:rPr>
          <w:sz w:val="20"/>
        </w:rPr>
        <w:t xml:space="preserve">. </w:t>
      </w:r>
    </w:p>
    <w:sectPr w:rsidR="005C7F4E" w:rsidSect="00A83B1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12206"/>
    <w:multiLevelType w:val="hybridMultilevel"/>
    <w:tmpl w:val="0A0CEDA0"/>
    <w:lvl w:ilvl="0" w:tplc="C930BC2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C512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52B23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CB0E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EE38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6F2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E5B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A5F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42A8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0062C3"/>
    <w:multiLevelType w:val="hybridMultilevel"/>
    <w:tmpl w:val="54C46BEE"/>
    <w:lvl w:ilvl="0" w:tplc="1EBEA60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657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09C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23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4A7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A3B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6E8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8AA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0E8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4E"/>
    <w:rsid w:val="00084572"/>
    <w:rsid w:val="003D4BE3"/>
    <w:rsid w:val="005C7F4E"/>
    <w:rsid w:val="006648B1"/>
    <w:rsid w:val="0093051A"/>
    <w:rsid w:val="00A83B17"/>
    <w:rsid w:val="00B756AC"/>
    <w:rsid w:val="00C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6045"/>
  <w15:docId w15:val="{FBB397E4-F576-4EE5-91ED-7582524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7"/>
      <w:ind w:left="10" w:hanging="10"/>
      <w:outlineLvl w:val="0"/>
    </w:pPr>
    <w:rPr>
      <w:rFonts w:ascii="Calibri" w:eastAsia="Calibri" w:hAnsi="Calibri" w:cs="Calibri"/>
      <w:b/>
      <w:color w:val="E36C0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E36C0A"/>
      <w:sz w:val="20"/>
    </w:rPr>
  </w:style>
  <w:style w:type="paragraph" w:styleId="Paragraphedeliste">
    <w:name w:val="List Paragraph"/>
    <w:basedOn w:val="Normal"/>
    <w:uiPriority w:val="34"/>
    <w:qFormat/>
    <w:rsid w:val="00C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CHARBONNIER</dc:creator>
  <cp:keywords/>
  <cp:lastModifiedBy>Cécile CHESNAIS</cp:lastModifiedBy>
  <cp:revision>4</cp:revision>
  <cp:lastPrinted>2025-09-19T11:51:00Z</cp:lastPrinted>
  <dcterms:created xsi:type="dcterms:W3CDTF">2025-09-17T07:41:00Z</dcterms:created>
  <dcterms:modified xsi:type="dcterms:W3CDTF">2025-09-19T11:54:00Z</dcterms:modified>
</cp:coreProperties>
</file>