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90D0" w14:textId="77777777" w:rsidR="00063BE1" w:rsidRPr="00063BE1" w:rsidRDefault="00063BE1" w:rsidP="00063BE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063BE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>Chef.fe</w:t>
      </w:r>
      <w:proofErr w:type="spellEnd"/>
      <w:r w:rsidRPr="00063BE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FR"/>
          <w14:ligatures w14:val="none"/>
        </w:rPr>
        <w:t xml:space="preserve"> de Service Urgence – SIAO Isère (Grenoble)</w:t>
      </w:r>
    </w:p>
    <w:p w14:paraId="587A2D17" w14:textId="77777777" w:rsidR="00063BE1" w:rsidRPr="00063BE1" w:rsidRDefault="00063BE1" w:rsidP="00063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Le SIAO Isère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(Service Intégré d’Accueil et d’Orientation) est un acteur central du service public « de la rue au logement ». En lien avec l’État et les partenaires locaux, il coordonne les dispositifs d’hébergement d’urgence et d’insertion, favorise l’accès au logement et contribue à l’observation sociale.</w:t>
      </w:r>
    </w:p>
    <w:p w14:paraId="6220A7AA" w14:textId="77777777" w:rsidR="00063BE1" w:rsidRPr="00063BE1" w:rsidRDefault="00063BE1" w:rsidP="00063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Dans le cadre du renforcement de nos missions, nous créons un poste de </w:t>
      </w:r>
      <w:proofErr w:type="spellStart"/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Chef.fe</w:t>
      </w:r>
      <w:proofErr w:type="spellEnd"/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de Service Urgence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.</w:t>
      </w:r>
    </w:p>
    <w:p w14:paraId="19CD1C92" w14:textId="77777777" w:rsidR="00063BE1" w:rsidRPr="00063BE1" w:rsidRDefault="00453600" w:rsidP="00063BE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6D8B6BA8">
          <v:rect id="_x0000_i1025" style="width:0;height:1.5pt" o:hralign="center" o:hrstd="t" o:hr="t" fillcolor="#a0a0a0" stroked="f"/>
        </w:pict>
      </w:r>
    </w:p>
    <w:p w14:paraId="6CCDD185" w14:textId="77777777" w:rsidR="00063BE1" w:rsidRPr="00063BE1" w:rsidRDefault="00063BE1" w:rsidP="00063BE1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Vos missions</w:t>
      </w:r>
    </w:p>
    <w:p w14:paraId="2EEBDC45" w14:textId="77777777" w:rsidR="00063BE1" w:rsidRPr="00063BE1" w:rsidRDefault="00063BE1" w:rsidP="00063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Sous la responsabilité de la direction, vous pilotez le </w:t>
      </w: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service urgence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du SIAO :</w:t>
      </w:r>
    </w:p>
    <w:p w14:paraId="296E0DC6" w14:textId="7AACC3D7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Encadrer et animer une équipe pluridisciplinaire (écoutants 115, coordinatrice veille sociale, référente parcours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urgence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secrétaire).</w:t>
      </w:r>
    </w:p>
    <w:p w14:paraId="7E131C13" w14:textId="179C0E6E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Superviser la ligne d’urgence sociale </w:t>
      </w: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115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et le traitement des demandes d’hébergement 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d’urgence 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sur tout le département.</w:t>
      </w:r>
    </w:p>
    <w:p w14:paraId="3E28F91E" w14:textId="77777777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Organiser le service (planning, continuité, gestion RH) et garantir la qualité des interventions.</w:t>
      </w:r>
    </w:p>
    <w:p w14:paraId="44E9C33F" w14:textId="77777777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Animer le réseau des acteurs de l’hébergement d’urgence et de la veille sociale.</w:t>
      </w:r>
    </w:p>
    <w:p w14:paraId="56F42F70" w14:textId="77777777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Contribuer à l’amélioration continue du service et au développement de projets en lien avec les orientations nationales.</w:t>
      </w:r>
    </w:p>
    <w:p w14:paraId="70CCB693" w14:textId="77777777" w:rsidR="00063BE1" w:rsidRPr="00063BE1" w:rsidRDefault="00063BE1" w:rsidP="00063BE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Représenter le SIAO dans les instances et travailler en transversalité avec les autres pôles.</w:t>
      </w:r>
    </w:p>
    <w:p w14:paraId="78850BE7" w14:textId="77777777" w:rsidR="00063BE1" w:rsidRPr="00063BE1" w:rsidRDefault="00453600" w:rsidP="00063BE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18ADF562">
          <v:rect id="_x0000_i1026" style="width:0;height:1.5pt" o:hralign="center" o:hrstd="t" o:hr="t" fillcolor="#a0a0a0" stroked="f"/>
        </w:pict>
      </w:r>
    </w:p>
    <w:p w14:paraId="23268957" w14:textId="77777777" w:rsidR="00063BE1" w:rsidRPr="00063BE1" w:rsidRDefault="00063BE1" w:rsidP="00063BE1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Profil recherché</w:t>
      </w:r>
    </w:p>
    <w:p w14:paraId="186FA227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Diplôme de niveau 2 (social, médico-social, politiques publiques).</w:t>
      </w:r>
    </w:p>
    <w:p w14:paraId="0DAC79F4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Expérience significative en encadrement dans le champ social ou de l’urgence (un plus).</w:t>
      </w:r>
    </w:p>
    <w:p w14:paraId="2CCF3991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Connaissance des publics sans-abri, migrants, FVV, et des dispositifs d’hébergement.</w:t>
      </w:r>
    </w:p>
    <w:p w14:paraId="24E044CC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Compétences : management, coordination, communication, organisation, réactivité.</w:t>
      </w:r>
    </w:p>
    <w:p w14:paraId="4ABC06C6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Maîtrise des outils informatiques et qualités rédactionnelles.</w:t>
      </w:r>
    </w:p>
    <w:p w14:paraId="2A5CAA68" w14:textId="77777777" w:rsidR="00063BE1" w:rsidRPr="00063BE1" w:rsidRDefault="00063BE1" w:rsidP="00063BE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Permis B obligatoire.</w:t>
      </w:r>
    </w:p>
    <w:p w14:paraId="40020E68" w14:textId="77777777" w:rsidR="00063BE1" w:rsidRPr="00063BE1" w:rsidRDefault="00453600" w:rsidP="00063BE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64AB7310">
          <v:rect id="_x0000_i1027" style="width:0;height:1.5pt" o:hralign="center" o:hrstd="t" o:hr="t" fillcolor="#a0a0a0" stroked="f"/>
        </w:pict>
      </w:r>
    </w:p>
    <w:p w14:paraId="29EF6F38" w14:textId="77777777" w:rsidR="00063BE1" w:rsidRPr="00063BE1" w:rsidRDefault="00063BE1" w:rsidP="00063BE1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Conditions</w:t>
      </w:r>
    </w:p>
    <w:p w14:paraId="618A7D1A" w14:textId="77777777" w:rsidR="00063BE1" w:rsidRPr="00063BE1" w:rsidRDefault="00063BE1" w:rsidP="00063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Lieu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Grenoble, déplacements réguliers en Isère.</w:t>
      </w:r>
    </w:p>
    <w:p w14:paraId="18EE2C68" w14:textId="77777777" w:rsidR="00063BE1" w:rsidRPr="00063BE1" w:rsidRDefault="00063BE1" w:rsidP="00063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Contrat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CDI (Convention collective NEXEM – Accord CHRS, passage CC 66 en août 2026).</w:t>
      </w:r>
    </w:p>
    <w:p w14:paraId="042A6315" w14:textId="77777777" w:rsidR="00063BE1" w:rsidRPr="00063BE1" w:rsidRDefault="00063BE1" w:rsidP="00063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Rémunération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selon convention.</w:t>
      </w:r>
    </w:p>
    <w:p w14:paraId="6927D32D" w14:textId="77777777" w:rsidR="00063BE1" w:rsidRPr="00063BE1" w:rsidRDefault="00063BE1" w:rsidP="00063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Avantages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10 congés trimestriels/an, tickets restaurant, astreintes ponctuelles.</w:t>
      </w:r>
    </w:p>
    <w:p w14:paraId="37DD482E" w14:textId="77777777" w:rsidR="00063BE1" w:rsidRPr="00063BE1" w:rsidRDefault="00063BE1" w:rsidP="00063BE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lastRenderedPageBreak/>
        <w:t>Horaires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9h-17h.</w:t>
      </w:r>
    </w:p>
    <w:p w14:paraId="3F26D697" w14:textId="77777777" w:rsidR="00063BE1" w:rsidRPr="00063BE1" w:rsidRDefault="00453600" w:rsidP="00063BE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pict w14:anchorId="206A0B13">
          <v:rect id="_x0000_i1028" style="width:0;height:1.5pt" o:hralign="center" o:hrstd="t" o:hr="t" fillcolor="#a0a0a0" stroked="f"/>
        </w:pict>
      </w:r>
    </w:p>
    <w:p w14:paraId="50033C71" w14:textId="77777777" w:rsidR="00063BE1" w:rsidRPr="00063BE1" w:rsidRDefault="00063BE1" w:rsidP="00063BE1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FR"/>
          <w14:ligatures w14:val="none"/>
        </w:rPr>
        <w:t>Pourquoi nous rejoindre ?</w:t>
      </w:r>
    </w:p>
    <w:p w14:paraId="27328FDF" w14:textId="77777777" w:rsidR="00063BE1" w:rsidRPr="00063BE1" w:rsidRDefault="00063BE1" w:rsidP="00063BE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Un poste à fort impact social.</w:t>
      </w:r>
    </w:p>
    <w:p w14:paraId="59C6292A" w14:textId="77777777" w:rsidR="00063BE1" w:rsidRPr="00063BE1" w:rsidRDefault="00063BE1" w:rsidP="00063BE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Une équipe engagée et dynamique.</w:t>
      </w:r>
    </w:p>
    <w:p w14:paraId="22261138" w14:textId="77777777" w:rsidR="00063BE1" w:rsidRPr="00063BE1" w:rsidRDefault="00063BE1" w:rsidP="00063BE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Des projets innovants au cœur des politiques publiques.</w:t>
      </w:r>
    </w:p>
    <w:p w14:paraId="296F4678" w14:textId="77777777" w:rsidR="00063BE1" w:rsidRPr="00063BE1" w:rsidRDefault="00063BE1" w:rsidP="00063B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063BE1">
        <w:rPr>
          <w:rFonts w:ascii="Segoe UI Emoji" w:eastAsia="Times New Roman" w:hAnsi="Segoe UI Emoji" w:cs="Segoe UI Emoji"/>
          <w:kern w:val="0"/>
          <w:sz w:val="21"/>
          <w:szCs w:val="21"/>
          <w:lang w:eastAsia="fr-FR"/>
          <w14:ligatures w14:val="none"/>
        </w:rPr>
        <w:t>📩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  <w:r w:rsidRPr="00063BE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Candidature</w:t>
      </w:r>
      <w:r w:rsidRPr="00063BE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CV + lettre de motivation à [adresse mail].</w:t>
      </w:r>
    </w:p>
    <w:p w14:paraId="2D1A80FE" w14:textId="77777777" w:rsidR="004003D0" w:rsidRDefault="004003D0"/>
    <w:sectPr w:rsidR="0040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E53"/>
    <w:multiLevelType w:val="multilevel"/>
    <w:tmpl w:val="A52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168DE"/>
    <w:multiLevelType w:val="multilevel"/>
    <w:tmpl w:val="927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034F0"/>
    <w:multiLevelType w:val="multilevel"/>
    <w:tmpl w:val="41A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372E8"/>
    <w:multiLevelType w:val="multilevel"/>
    <w:tmpl w:val="10A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12390">
    <w:abstractNumId w:val="0"/>
  </w:num>
  <w:num w:numId="2" w16cid:durableId="206574781">
    <w:abstractNumId w:val="1"/>
  </w:num>
  <w:num w:numId="3" w16cid:durableId="222640951">
    <w:abstractNumId w:val="2"/>
  </w:num>
  <w:num w:numId="4" w16cid:durableId="161679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E1"/>
    <w:rsid w:val="00063BE1"/>
    <w:rsid w:val="00143FDF"/>
    <w:rsid w:val="00232B0B"/>
    <w:rsid w:val="00320A8A"/>
    <w:rsid w:val="003516C3"/>
    <w:rsid w:val="004003D0"/>
    <w:rsid w:val="004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296A"/>
  <w15:chartTrackingRefBased/>
  <w15:docId w15:val="{E693F542-BD59-4B4E-AADF-56EC9F61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3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3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3B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3B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3B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3B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3B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3B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3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3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3B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3B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3B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3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3B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3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1800</Characters>
  <Application>Microsoft Office Word</Application>
  <DocSecurity>4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Nathalie</dc:creator>
  <cp:keywords/>
  <dc:description/>
  <cp:lastModifiedBy>DELAIQUE Nathalie</cp:lastModifiedBy>
  <cp:revision>2</cp:revision>
  <dcterms:created xsi:type="dcterms:W3CDTF">2026-01-19T10:52:00Z</dcterms:created>
  <dcterms:modified xsi:type="dcterms:W3CDTF">2026-01-19T10:52:00Z</dcterms:modified>
</cp:coreProperties>
</file>