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DF5" w:rsidRDefault="002C513A">
      <w:pPr>
        <w:spacing w:after="160" w:line="259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Chargé.e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de</w:t>
      </w:r>
      <w:r w:rsidR="00A03BC3">
        <w:rPr>
          <w:rFonts w:ascii="Calibri" w:eastAsia="Calibri" w:hAnsi="Calibri" w:cs="Calibri"/>
          <w:b/>
          <w:sz w:val="22"/>
          <w:szCs w:val="22"/>
        </w:rPr>
        <w:t xml:space="preserve"> Gestion Locative Adaptée</w:t>
      </w:r>
      <w:r w:rsidR="00896929">
        <w:rPr>
          <w:rFonts w:ascii="Calibri" w:eastAsia="Calibri" w:hAnsi="Calibri" w:cs="Calibri"/>
          <w:b/>
          <w:sz w:val="22"/>
          <w:szCs w:val="22"/>
        </w:rPr>
        <w:t xml:space="preserve"> et de maintenance</w:t>
      </w:r>
    </w:p>
    <w:p w:rsidR="00D84DF5" w:rsidRDefault="00A03BC3">
      <w:pPr>
        <w:spacing w:after="160" w:line="259" w:lineRule="auto"/>
        <w:jc w:val="center"/>
        <w:rPr>
          <w:rFonts w:ascii="Calibri" w:eastAsia="Calibri" w:hAnsi="Calibri" w:cs="Calibri"/>
          <w:b/>
          <w:smallCaps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DISPOSITIF « UN CHEZ SOI D’ABORD »</w:t>
      </w:r>
    </w:p>
    <w:p w:rsidR="00D84DF5" w:rsidRDefault="00A03BC3">
      <w:pPr>
        <w:spacing w:after="160" w:line="259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MÉTROPOLE DE LYON</w:t>
      </w:r>
    </w:p>
    <w:p w:rsidR="00D84DF5" w:rsidRDefault="00D84DF5">
      <w:pPr>
        <w:rPr>
          <w:rFonts w:ascii="Calibri" w:eastAsia="Calibri" w:hAnsi="Calibri" w:cs="Calibri"/>
          <w:sz w:val="22"/>
          <w:szCs w:val="22"/>
        </w:rPr>
      </w:pPr>
    </w:p>
    <w:p w:rsidR="00D84DF5" w:rsidRDefault="00D84DF5">
      <w:pPr>
        <w:tabs>
          <w:tab w:val="left" w:pos="2520"/>
        </w:tabs>
        <w:rPr>
          <w:rFonts w:ascii="Calibri" w:eastAsia="Calibri" w:hAnsi="Calibri" w:cs="Calibri"/>
          <w:sz w:val="22"/>
          <w:szCs w:val="22"/>
        </w:rPr>
      </w:pPr>
    </w:p>
    <w:p w:rsidR="00D84DF5" w:rsidRDefault="00A03BC3">
      <w:pPr>
        <w:tabs>
          <w:tab w:val="left" w:pos="2520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Présentation du dispositif</w:t>
      </w:r>
    </w:p>
    <w:p w:rsidR="00D84DF5" w:rsidRDefault="00A03BC3">
      <w:pPr>
        <w:tabs>
          <w:tab w:val="left" w:pos="252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 dispositif d’appartement de coordination thérap</w:t>
      </w:r>
      <w:r w:rsidR="002C513A">
        <w:rPr>
          <w:rFonts w:ascii="Calibri" w:eastAsia="Calibri" w:hAnsi="Calibri" w:cs="Calibri"/>
          <w:sz w:val="22"/>
          <w:szCs w:val="22"/>
        </w:rPr>
        <w:t>eutique</w:t>
      </w:r>
      <w:r w:rsidR="00DE4D76">
        <w:rPr>
          <w:rFonts w:ascii="Calibri" w:eastAsia="Calibri" w:hAnsi="Calibri" w:cs="Calibri"/>
          <w:sz w:val="22"/>
          <w:szCs w:val="22"/>
        </w:rPr>
        <w:t xml:space="preserve"> (ACT)</w:t>
      </w:r>
      <w:r w:rsidR="002C513A">
        <w:rPr>
          <w:rFonts w:ascii="Calibri" w:eastAsia="Calibri" w:hAnsi="Calibri" w:cs="Calibri"/>
          <w:sz w:val="22"/>
          <w:szCs w:val="22"/>
        </w:rPr>
        <w:t xml:space="preserve"> « Un Chez-soi d’abord »</w:t>
      </w:r>
      <w:r>
        <w:rPr>
          <w:rFonts w:ascii="Calibri" w:eastAsia="Calibri" w:hAnsi="Calibri" w:cs="Calibri"/>
          <w:sz w:val="22"/>
          <w:szCs w:val="22"/>
        </w:rPr>
        <w:t xml:space="preserve"> s’inscrit dans l’approche </w:t>
      </w:r>
      <w:proofErr w:type="spellStart"/>
      <w:r>
        <w:rPr>
          <w:rFonts w:ascii="Calibri" w:eastAsia="Calibri" w:hAnsi="Calibri" w:cs="Calibri"/>
          <w:sz w:val="22"/>
          <w:szCs w:val="22"/>
        </w:rPr>
        <w:t>Housing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first pour des personnes isolées, sans abri, majeures, souffrant de pathologies psychiatriques sévères et d’addictions. </w:t>
      </w:r>
    </w:p>
    <w:p w:rsidR="00D84DF5" w:rsidRDefault="00A03BC3">
      <w:pPr>
        <w:tabs>
          <w:tab w:val="left" w:pos="252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propose un accès rapide au logement directement depuis la rue sans condition de traitement ou d’abstinence ; </w:t>
      </w:r>
      <w:r w:rsidR="002C513A">
        <w:rPr>
          <w:rFonts w:ascii="Calibri" w:eastAsia="Calibri" w:hAnsi="Calibri" w:cs="Calibri"/>
          <w:sz w:val="22"/>
          <w:szCs w:val="22"/>
        </w:rPr>
        <w:t xml:space="preserve">il </w:t>
      </w:r>
      <w:r>
        <w:rPr>
          <w:rFonts w:ascii="Calibri" w:eastAsia="Calibri" w:hAnsi="Calibri" w:cs="Calibri"/>
          <w:sz w:val="22"/>
          <w:szCs w:val="22"/>
        </w:rPr>
        <w:t>s’appuie sur les concepts de rétablissement en santé mentale et de réduction des risques et des dommages.</w:t>
      </w:r>
    </w:p>
    <w:p w:rsidR="00D84DF5" w:rsidRDefault="00A03BC3">
      <w:pPr>
        <w:tabs>
          <w:tab w:val="left" w:pos="252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</w:t>
      </w:r>
      <w:r w:rsidR="002C513A">
        <w:rPr>
          <w:rFonts w:ascii="Calibri" w:eastAsia="Calibri" w:hAnsi="Calibri" w:cs="Calibri"/>
          <w:sz w:val="22"/>
          <w:szCs w:val="22"/>
        </w:rPr>
        <w:t xml:space="preserve">e chargé de </w:t>
      </w:r>
      <w:r>
        <w:rPr>
          <w:rFonts w:ascii="Calibri" w:eastAsia="Calibri" w:hAnsi="Calibri" w:cs="Calibri"/>
          <w:sz w:val="22"/>
          <w:szCs w:val="22"/>
        </w:rPr>
        <w:t>GLA</w:t>
      </w:r>
      <w:r w:rsidR="00896929">
        <w:rPr>
          <w:rFonts w:ascii="Calibri" w:eastAsia="Calibri" w:hAnsi="Calibri" w:cs="Calibri"/>
          <w:sz w:val="22"/>
          <w:szCs w:val="22"/>
        </w:rPr>
        <w:t xml:space="preserve"> et de maintenance</w:t>
      </w:r>
      <w:r>
        <w:rPr>
          <w:rFonts w:ascii="Calibri" w:eastAsia="Calibri" w:hAnsi="Calibri" w:cs="Calibri"/>
          <w:sz w:val="22"/>
          <w:szCs w:val="22"/>
        </w:rPr>
        <w:t xml:space="preserve"> intègre une équipe </w:t>
      </w:r>
      <w:r w:rsidR="006941E7">
        <w:rPr>
          <w:rFonts w:ascii="Calibri" w:eastAsia="Calibri" w:hAnsi="Calibri" w:cs="Calibri"/>
          <w:sz w:val="22"/>
          <w:szCs w:val="22"/>
        </w:rPr>
        <w:t xml:space="preserve">mobile </w:t>
      </w:r>
      <w:r>
        <w:rPr>
          <w:rFonts w:ascii="Calibri" w:eastAsia="Calibri" w:hAnsi="Calibri" w:cs="Calibri"/>
          <w:sz w:val="22"/>
          <w:szCs w:val="22"/>
        </w:rPr>
        <w:t>pluridisciplinaire</w:t>
      </w:r>
      <w:r w:rsidR="002C513A">
        <w:rPr>
          <w:rFonts w:ascii="Calibri" w:eastAsia="Calibri" w:hAnsi="Calibri" w:cs="Calibri"/>
          <w:sz w:val="22"/>
          <w:szCs w:val="22"/>
        </w:rPr>
        <w:t xml:space="preserve"> des ACT</w:t>
      </w:r>
      <w:r>
        <w:rPr>
          <w:rFonts w:ascii="Calibri" w:eastAsia="Calibri" w:hAnsi="Calibri" w:cs="Calibri"/>
          <w:sz w:val="22"/>
          <w:szCs w:val="22"/>
        </w:rPr>
        <w:t xml:space="preserve"> de 15,4 ETP (médecin, infirmiers, travailleurs pairs, travailleurs sociaux, </w:t>
      </w:r>
      <w:proofErr w:type="spellStart"/>
      <w:r>
        <w:rPr>
          <w:rFonts w:ascii="Calibri" w:eastAsia="Calibri" w:hAnsi="Calibri" w:cs="Calibri"/>
          <w:sz w:val="22"/>
          <w:szCs w:val="22"/>
        </w:rPr>
        <w:t>addictologue</w:t>
      </w:r>
      <w:proofErr w:type="spellEnd"/>
      <w:r>
        <w:rPr>
          <w:rFonts w:ascii="Calibri" w:eastAsia="Calibri" w:hAnsi="Calibri" w:cs="Calibri"/>
          <w:sz w:val="22"/>
          <w:szCs w:val="22"/>
        </w:rPr>
        <w:t>, technicien administratif…)</w:t>
      </w:r>
      <w:r w:rsidR="006941E7">
        <w:rPr>
          <w:rFonts w:ascii="Calibri" w:eastAsia="Calibri" w:hAnsi="Calibri" w:cs="Calibri"/>
          <w:sz w:val="22"/>
          <w:szCs w:val="22"/>
        </w:rPr>
        <w:t xml:space="preserve"> qui intervient sur toute la métropole de Lyon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D84DF5" w:rsidRDefault="00D84DF5">
      <w:pPr>
        <w:tabs>
          <w:tab w:val="left" w:pos="2835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84DF5" w:rsidRDefault="00A03BC3">
      <w:pPr>
        <w:tabs>
          <w:tab w:val="left" w:pos="2835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Mission générale </w:t>
      </w:r>
    </w:p>
    <w:p w:rsidR="00D84DF5" w:rsidRPr="00DB6A66" w:rsidRDefault="00A03BC3" w:rsidP="00DB6A66">
      <w:pPr>
        <w:tabs>
          <w:tab w:val="left" w:pos="2835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B6A66">
        <w:rPr>
          <w:rFonts w:ascii="Calibri" w:eastAsia="Calibri" w:hAnsi="Calibri" w:cs="Calibri"/>
          <w:color w:val="000000"/>
          <w:sz w:val="22"/>
          <w:szCs w:val="22"/>
        </w:rPr>
        <w:t xml:space="preserve">Sous l’autorité du directeur, </w:t>
      </w:r>
      <w:r w:rsidR="000B12FC" w:rsidRPr="00DB6A66">
        <w:rPr>
          <w:rFonts w:ascii="Calibri" w:eastAsia="Calibri" w:hAnsi="Calibri" w:cs="Calibri"/>
          <w:color w:val="000000"/>
          <w:sz w:val="22"/>
          <w:szCs w:val="22"/>
        </w:rPr>
        <w:t xml:space="preserve">et au sein </w:t>
      </w:r>
      <w:r w:rsidR="00985D9A" w:rsidRPr="00DB6A66">
        <w:rPr>
          <w:rFonts w:ascii="Calibri" w:eastAsia="Calibri" w:hAnsi="Calibri" w:cs="Calibri"/>
          <w:color w:val="000000"/>
          <w:sz w:val="22"/>
          <w:szCs w:val="22"/>
        </w:rPr>
        <w:t xml:space="preserve">d’une équipe de 3 </w:t>
      </w:r>
      <w:proofErr w:type="spellStart"/>
      <w:r w:rsidR="00985D9A" w:rsidRPr="00DB6A66">
        <w:rPr>
          <w:rFonts w:ascii="Calibri" w:eastAsia="Calibri" w:hAnsi="Calibri" w:cs="Calibri"/>
          <w:color w:val="000000"/>
          <w:sz w:val="22"/>
          <w:szCs w:val="22"/>
        </w:rPr>
        <w:t>chargé.</w:t>
      </w:r>
      <w:proofErr w:type="gramStart"/>
      <w:r w:rsidR="00985D9A" w:rsidRPr="00DB6A66">
        <w:rPr>
          <w:rFonts w:ascii="Calibri" w:eastAsia="Calibri" w:hAnsi="Calibri" w:cs="Calibri"/>
          <w:color w:val="000000"/>
          <w:sz w:val="22"/>
          <w:szCs w:val="22"/>
        </w:rPr>
        <w:t>e.s</w:t>
      </w:r>
      <w:proofErr w:type="spellEnd"/>
      <w:proofErr w:type="gramEnd"/>
      <w:r w:rsidR="00985D9A" w:rsidRPr="00DB6A66">
        <w:rPr>
          <w:rFonts w:ascii="Calibri" w:eastAsia="Calibri" w:hAnsi="Calibri" w:cs="Calibri"/>
          <w:color w:val="000000"/>
          <w:sz w:val="22"/>
          <w:szCs w:val="22"/>
        </w:rPr>
        <w:t xml:space="preserve"> de gestion locative adaptée, </w:t>
      </w:r>
      <w:r w:rsidRPr="00DB6A66">
        <w:rPr>
          <w:rFonts w:ascii="Calibri" w:eastAsia="Calibri" w:hAnsi="Calibri" w:cs="Calibri"/>
          <w:color w:val="000000"/>
          <w:sz w:val="22"/>
          <w:szCs w:val="22"/>
        </w:rPr>
        <w:t>vou</w:t>
      </w:r>
      <w:r w:rsidR="00DE4D76" w:rsidRPr="00DB6A66">
        <w:rPr>
          <w:rFonts w:ascii="Calibri" w:eastAsia="Calibri" w:hAnsi="Calibri" w:cs="Calibri"/>
          <w:color w:val="000000"/>
          <w:sz w:val="22"/>
          <w:szCs w:val="22"/>
        </w:rPr>
        <w:t>s prenez part au projet d’établissement</w:t>
      </w:r>
      <w:r w:rsidRPr="00DB6A66">
        <w:rPr>
          <w:rFonts w:ascii="Calibri" w:eastAsia="Calibri" w:hAnsi="Calibri" w:cs="Calibri"/>
          <w:color w:val="000000"/>
          <w:sz w:val="22"/>
          <w:szCs w:val="22"/>
        </w:rPr>
        <w:t xml:space="preserve"> Un Chez Soi d’Abord, vous participez à l'élaboration et la mise en </w:t>
      </w:r>
      <w:r w:rsidR="002C513A" w:rsidRPr="00DB6A66">
        <w:rPr>
          <w:rFonts w:ascii="Calibri" w:eastAsia="Calibri" w:hAnsi="Calibri" w:cs="Calibri"/>
          <w:color w:val="000000"/>
          <w:sz w:val="22"/>
          <w:szCs w:val="22"/>
        </w:rPr>
        <w:t>œuvre</w:t>
      </w:r>
      <w:r w:rsidRPr="00DB6A66">
        <w:rPr>
          <w:rFonts w:ascii="Calibri" w:eastAsia="Calibri" w:hAnsi="Calibri" w:cs="Calibri"/>
          <w:color w:val="000000"/>
          <w:sz w:val="22"/>
          <w:szCs w:val="22"/>
        </w:rPr>
        <w:t xml:space="preserve"> de la politique logement du service</w:t>
      </w:r>
      <w:r w:rsidR="000B12FC" w:rsidRPr="00DB6A66">
        <w:rPr>
          <w:rFonts w:ascii="Calibri" w:eastAsia="Calibri" w:hAnsi="Calibri" w:cs="Calibri"/>
          <w:color w:val="000000"/>
          <w:sz w:val="22"/>
          <w:szCs w:val="22"/>
        </w:rPr>
        <w:t xml:space="preserve"> et plus particulièrement</w:t>
      </w:r>
      <w:r w:rsidR="002F6E4B" w:rsidRPr="00DB6A66">
        <w:rPr>
          <w:rFonts w:ascii="Calibri" w:eastAsia="Calibri" w:hAnsi="Calibri" w:cs="Calibri"/>
          <w:color w:val="000000"/>
          <w:sz w:val="22"/>
          <w:szCs w:val="22"/>
        </w:rPr>
        <w:t xml:space="preserve"> le suivi de la</w:t>
      </w:r>
      <w:r w:rsidR="000B12FC" w:rsidRPr="00DB6A66">
        <w:rPr>
          <w:rFonts w:ascii="Calibri" w:eastAsia="Calibri" w:hAnsi="Calibri" w:cs="Calibri"/>
          <w:color w:val="000000"/>
          <w:sz w:val="22"/>
          <w:szCs w:val="22"/>
        </w:rPr>
        <w:t xml:space="preserve"> maintenance générale du parc locatif,</w:t>
      </w:r>
      <w:r w:rsidRPr="00DB6A66">
        <w:rPr>
          <w:rFonts w:ascii="Calibri" w:eastAsia="Calibri" w:hAnsi="Calibri" w:cs="Calibri"/>
          <w:color w:val="000000"/>
          <w:sz w:val="22"/>
          <w:szCs w:val="22"/>
        </w:rPr>
        <w:t xml:space="preserve"> et vous participez à l'accompagnement des locataires en lien avec le logement. Votre intervention s’inscrit dans le cadre</w:t>
      </w:r>
      <w:r w:rsidR="00985D9A" w:rsidRPr="00DB6A66">
        <w:rPr>
          <w:rFonts w:ascii="Calibri" w:eastAsia="Calibri" w:hAnsi="Calibri" w:cs="Calibri"/>
          <w:color w:val="000000"/>
          <w:sz w:val="22"/>
          <w:szCs w:val="22"/>
        </w:rPr>
        <w:t xml:space="preserve"> d’une équipe mobile organisée en</w:t>
      </w:r>
      <w:r w:rsidRPr="00DB6A66">
        <w:rPr>
          <w:rFonts w:ascii="Calibri" w:eastAsia="Calibri" w:hAnsi="Calibri" w:cs="Calibri"/>
          <w:color w:val="000000"/>
          <w:sz w:val="22"/>
          <w:szCs w:val="22"/>
        </w:rPr>
        <w:t xml:space="preserve"> multi référence</w:t>
      </w:r>
      <w:r w:rsidR="00985D9A" w:rsidRPr="00DB6A66">
        <w:rPr>
          <w:rFonts w:ascii="Calibri" w:eastAsia="Calibri" w:hAnsi="Calibri" w:cs="Calibri"/>
          <w:color w:val="000000"/>
          <w:sz w:val="22"/>
          <w:szCs w:val="22"/>
        </w:rPr>
        <w:t>, et selon les outils et méthodes de l’approche « </w:t>
      </w:r>
      <w:r w:rsidRPr="00DB6A66">
        <w:rPr>
          <w:rFonts w:ascii="Calibri" w:eastAsia="Calibri" w:hAnsi="Calibri" w:cs="Calibri"/>
          <w:color w:val="000000"/>
          <w:sz w:val="22"/>
          <w:szCs w:val="22"/>
        </w:rPr>
        <w:t>logement d’abord</w:t>
      </w:r>
      <w:r w:rsidR="00985D9A" w:rsidRPr="00DB6A66">
        <w:rPr>
          <w:rFonts w:ascii="Calibri" w:eastAsia="Calibri" w:hAnsi="Calibri" w:cs="Calibri"/>
          <w:color w:val="000000"/>
          <w:sz w:val="22"/>
          <w:szCs w:val="22"/>
        </w:rPr>
        <w:t> »</w:t>
      </w:r>
      <w:r w:rsidRPr="00DB6A66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D84DF5" w:rsidRDefault="00D84DF5">
      <w:pPr>
        <w:jc w:val="both"/>
        <w:rPr>
          <w:sz w:val="22"/>
          <w:szCs w:val="22"/>
        </w:rPr>
      </w:pPr>
    </w:p>
    <w:p w:rsidR="002F6E4B" w:rsidRDefault="00A03BC3" w:rsidP="002F6E4B">
      <w:pPr>
        <w:tabs>
          <w:tab w:val="left" w:pos="2835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Activités</w:t>
      </w:r>
    </w:p>
    <w:p w:rsidR="002F6E4B" w:rsidRPr="002F6E4B" w:rsidRDefault="002F6E4B" w:rsidP="002F6E4B">
      <w:pPr>
        <w:tabs>
          <w:tab w:val="left" w:pos="2835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S</w:t>
      </w:r>
      <w:r>
        <w:rPr>
          <w:rFonts w:ascii="Calibri" w:eastAsia="Calibri" w:hAnsi="Calibri" w:cs="Calibri"/>
          <w:sz w:val="22"/>
          <w:szCs w:val="22"/>
        </w:rPr>
        <w:t>uivi de la maintenance générale des appartements, traitement des informations et mise en lien entre les différents services intervenants sur cette thématique (comptabilité, intervenants médicaux sociaux, prestataires, direction, bailleurs…)</w:t>
      </w:r>
      <w:r w:rsidR="003F0D41">
        <w:rPr>
          <w:rFonts w:ascii="Calibri" w:eastAsia="Calibri" w:hAnsi="Calibri" w:cs="Calibri"/>
          <w:sz w:val="22"/>
          <w:szCs w:val="22"/>
        </w:rPr>
        <w:t xml:space="preserve">, </w:t>
      </w:r>
    </w:p>
    <w:p w:rsidR="002F6E4B" w:rsidRDefault="002F6E4B" w:rsidP="002F6E4B">
      <w:pPr>
        <w:pBdr>
          <w:top w:val="nil"/>
          <w:left w:val="nil"/>
          <w:bottom w:val="nil"/>
          <w:right w:val="nil"/>
          <w:between w:val="nil"/>
        </w:pBdr>
        <w:spacing w:after="5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réalisation de menu</w:t>
      </w:r>
      <w:r w:rsidR="00DE4D76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travaux et interventions techniques sur des réparations courantes, en lien avec le</w:t>
      </w:r>
      <w:r w:rsidR="00DE4D76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locataire</w:t>
      </w:r>
      <w:r w:rsidR="00DE4D76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et l’équipe </w:t>
      </w:r>
      <w:r w:rsidR="003F0D41">
        <w:rPr>
          <w:rFonts w:ascii="Calibri" w:eastAsia="Calibri" w:hAnsi="Calibri" w:cs="Calibri"/>
          <w:sz w:val="22"/>
          <w:szCs w:val="22"/>
        </w:rPr>
        <w:t>médicosociale,</w:t>
      </w:r>
      <w:r w:rsidR="003F0D41" w:rsidRPr="003F0D41">
        <w:rPr>
          <w:rFonts w:ascii="Calibri" w:eastAsia="Calibri" w:hAnsi="Calibri" w:cs="Calibri"/>
          <w:sz w:val="22"/>
          <w:szCs w:val="22"/>
        </w:rPr>
        <w:t xml:space="preserve"> </w:t>
      </w:r>
      <w:r w:rsidR="003F0D41">
        <w:rPr>
          <w:rFonts w:ascii="Calibri" w:eastAsia="Calibri" w:hAnsi="Calibri" w:cs="Calibri"/>
          <w:sz w:val="22"/>
          <w:szCs w:val="22"/>
        </w:rPr>
        <w:t>coordination de chantiers</w:t>
      </w:r>
    </w:p>
    <w:p w:rsidR="002F6E4B" w:rsidRDefault="002F6E4B" w:rsidP="002F6E4B">
      <w:pPr>
        <w:pBdr>
          <w:top w:val="nil"/>
          <w:left w:val="nil"/>
          <w:bottom w:val="nil"/>
          <w:right w:val="nil"/>
          <w:between w:val="nil"/>
        </w:pBdr>
        <w:spacing w:after="5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Accompagnement des locataires dans l’entretien et la réfection de leur appartement</w:t>
      </w:r>
    </w:p>
    <w:p w:rsidR="00DE4D76" w:rsidRDefault="00DE4D76">
      <w:pPr>
        <w:pBdr>
          <w:top w:val="nil"/>
          <w:left w:val="nil"/>
          <w:bottom w:val="nil"/>
          <w:right w:val="nil"/>
          <w:between w:val="nil"/>
        </w:pBdr>
        <w:spacing w:after="5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Participation au développement de l’offre de logement pour les locataires (d</w:t>
      </w:r>
      <w:r w:rsidR="00A03BC3">
        <w:rPr>
          <w:rFonts w:ascii="Calibri" w:eastAsia="Calibri" w:hAnsi="Calibri" w:cs="Calibri"/>
          <w:sz w:val="22"/>
          <w:szCs w:val="22"/>
        </w:rPr>
        <w:t>émarcher les bailleurs privés et publics en vu</w:t>
      </w:r>
      <w:r w:rsidR="002C513A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de capter des logements, développement de solutions alternatives de logement…)</w:t>
      </w:r>
    </w:p>
    <w:p w:rsidR="00D84DF5" w:rsidRDefault="00A03BC3">
      <w:pPr>
        <w:pBdr>
          <w:top w:val="nil"/>
          <w:left w:val="nil"/>
          <w:bottom w:val="nil"/>
          <w:right w:val="nil"/>
          <w:between w:val="nil"/>
        </w:pBdr>
        <w:spacing w:after="5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eastAsia="Calibri" w:hAnsi="Calibri" w:cs="Calibri"/>
          <w:sz w:val="22"/>
          <w:szCs w:val="22"/>
        </w:rPr>
        <w:t>visiter les logements captés, réaliser l’état des lieux, organiser la prise à bail (rdv signature, conditions de paiement, constitution des dossiers…)</w:t>
      </w:r>
      <w:r w:rsidR="002C513A">
        <w:rPr>
          <w:rFonts w:ascii="Calibri" w:eastAsia="Calibri" w:hAnsi="Calibri" w:cs="Calibri"/>
          <w:sz w:val="22"/>
          <w:szCs w:val="22"/>
        </w:rPr>
        <w:t>,</w:t>
      </w:r>
      <w:r w:rsidR="002C513A" w:rsidRPr="002C513A">
        <w:rPr>
          <w:rFonts w:ascii="Calibri" w:eastAsia="Calibri" w:hAnsi="Calibri" w:cs="Calibri"/>
          <w:sz w:val="22"/>
          <w:szCs w:val="22"/>
        </w:rPr>
        <w:t xml:space="preserve"> </w:t>
      </w:r>
      <w:r w:rsidR="002F6E4B">
        <w:rPr>
          <w:rFonts w:ascii="Calibri" w:eastAsia="Calibri" w:hAnsi="Calibri" w:cs="Calibri"/>
          <w:sz w:val="22"/>
          <w:szCs w:val="22"/>
        </w:rPr>
        <w:t>et les éventuels travaux liés à l’emménagement</w:t>
      </w:r>
      <w:r w:rsidR="00DE4D76">
        <w:rPr>
          <w:rFonts w:ascii="Calibri" w:eastAsia="Calibri" w:hAnsi="Calibri" w:cs="Calibri"/>
          <w:sz w:val="22"/>
          <w:szCs w:val="22"/>
        </w:rPr>
        <w:t> ; constituer les dossiers de suivi des interventions…</w:t>
      </w:r>
    </w:p>
    <w:p w:rsidR="00E724DE" w:rsidRDefault="00E724DE" w:rsidP="00DB6A66">
      <w:p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  <w:r>
        <w:t xml:space="preserve">- </w:t>
      </w:r>
      <w:r w:rsidRPr="00DB6A66">
        <w:rPr>
          <w:rFonts w:ascii="Calibri" w:eastAsia="Calibri" w:hAnsi="Calibri" w:cs="Calibri"/>
          <w:sz w:val="22"/>
          <w:szCs w:val="22"/>
        </w:rPr>
        <w:t>elle</w:t>
      </w:r>
      <w:r w:rsidR="008A4EED" w:rsidRPr="00DB6A66">
        <w:rPr>
          <w:rFonts w:ascii="Calibri" w:eastAsia="Calibri" w:hAnsi="Calibri" w:cs="Calibri"/>
          <w:sz w:val="22"/>
          <w:szCs w:val="22"/>
        </w:rPr>
        <w:t>/il</w:t>
      </w:r>
      <w:r w:rsidRPr="00DB6A66">
        <w:rPr>
          <w:rFonts w:ascii="Calibri" w:eastAsia="Calibri" w:hAnsi="Calibri" w:cs="Calibri"/>
          <w:sz w:val="22"/>
          <w:szCs w:val="22"/>
        </w:rPr>
        <w:t xml:space="preserve"> repère et évalue les aptitudes sociales et techniques des personnes et identifie leurs besoins afin de les accompagner </w:t>
      </w:r>
      <w:r w:rsidR="008A4EED" w:rsidRPr="00DB6A66">
        <w:rPr>
          <w:rFonts w:ascii="Calibri" w:eastAsia="Calibri" w:hAnsi="Calibri" w:cs="Calibri"/>
          <w:sz w:val="22"/>
          <w:szCs w:val="22"/>
        </w:rPr>
        <w:t>vers l’autonomie</w:t>
      </w:r>
      <w:r w:rsidRPr="00DB6A66">
        <w:rPr>
          <w:rFonts w:ascii="Calibri" w:eastAsia="Calibri" w:hAnsi="Calibri" w:cs="Calibri"/>
          <w:sz w:val="22"/>
          <w:szCs w:val="22"/>
        </w:rPr>
        <w:t xml:space="preserve"> dans leur logement. </w:t>
      </w:r>
    </w:p>
    <w:p w:rsidR="000B12FC" w:rsidRDefault="000B12FC" w:rsidP="00DB6A66">
      <w:p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DB6A66" w:rsidRDefault="00DB6A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:rsidR="00896929" w:rsidRDefault="00896929">
      <w:pPr>
        <w:pBdr>
          <w:top w:val="nil"/>
          <w:left w:val="nil"/>
          <w:bottom w:val="nil"/>
          <w:right w:val="nil"/>
          <w:between w:val="nil"/>
        </w:pBdr>
        <w:spacing w:after="56"/>
        <w:jc w:val="both"/>
        <w:rPr>
          <w:rFonts w:ascii="Calibri" w:eastAsia="Calibri" w:hAnsi="Calibri" w:cs="Calibri"/>
          <w:sz w:val="22"/>
          <w:szCs w:val="22"/>
        </w:rPr>
      </w:pPr>
    </w:p>
    <w:p w:rsidR="00896929" w:rsidRPr="00DB6A66" w:rsidRDefault="00896929" w:rsidP="00DB6A6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B6A66">
        <w:rPr>
          <w:rFonts w:ascii="Calibri" w:eastAsia="Calibri" w:hAnsi="Calibri" w:cs="Calibri"/>
          <w:b/>
          <w:color w:val="000000"/>
          <w:sz w:val="22"/>
          <w:szCs w:val="22"/>
        </w:rPr>
        <w:t>Dans le cadre du travail en équipe pluridisciplinaire</w:t>
      </w:r>
    </w:p>
    <w:p w:rsidR="00896929" w:rsidRPr="00DB6A66" w:rsidRDefault="00896929" w:rsidP="00DB6A66">
      <w:p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  <w:r w:rsidRPr="00DB6A66">
        <w:rPr>
          <w:rFonts w:ascii="Calibri" w:eastAsia="Calibri" w:hAnsi="Calibri" w:cs="Calibri"/>
          <w:sz w:val="22"/>
          <w:szCs w:val="22"/>
        </w:rPr>
        <w:t>Multi-référencement :</w:t>
      </w:r>
    </w:p>
    <w:p w:rsidR="00896929" w:rsidRPr="00DB6A66" w:rsidRDefault="00896929" w:rsidP="00DB6A66">
      <w:pPr>
        <w:pStyle w:val="Paragraphedeliste"/>
        <w:numPr>
          <w:ilvl w:val="0"/>
          <w:numId w:val="2"/>
        </w:num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  <w:r w:rsidRPr="00DB6A66">
        <w:rPr>
          <w:rFonts w:ascii="Calibri" w:eastAsia="Calibri" w:hAnsi="Calibri" w:cs="Calibri"/>
          <w:sz w:val="22"/>
          <w:szCs w:val="22"/>
        </w:rPr>
        <w:t>Participe aux échanges et retours d’informations lors des réunions quotidiennes et hebdomadaires.</w:t>
      </w:r>
    </w:p>
    <w:p w:rsidR="00896929" w:rsidRPr="00DB6A66" w:rsidRDefault="00896929" w:rsidP="00DB6A66">
      <w:pPr>
        <w:pStyle w:val="Paragraphedeliste"/>
        <w:numPr>
          <w:ilvl w:val="0"/>
          <w:numId w:val="2"/>
        </w:num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  <w:r w:rsidRPr="00DB6A66">
        <w:rPr>
          <w:rFonts w:ascii="Calibri" w:eastAsia="Calibri" w:hAnsi="Calibri" w:cs="Calibri"/>
          <w:sz w:val="22"/>
          <w:szCs w:val="22"/>
        </w:rPr>
        <w:t>Connait l’ensemble des situations et est en mesure de répondre aux questions des personnes accompagnées et/ou aux partenaires.</w:t>
      </w:r>
    </w:p>
    <w:p w:rsidR="00896929" w:rsidRPr="00DB6A66" w:rsidRDefault="00896929" w:rsidP="00DB6A66">
      <w:p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96929" w:rsidRPr="00DB6A66" w:rsidRDefault="00896929" w:rsidP="00DB6A66">
      <w:p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  <w:r w:rsidRPr="00DB6A66">
        <w:rPr>
          <w:rFonts w:ascii="Calibri" w:eastAsia="Calibri" w:hAnsi="Calibri" w:cs="Calibri"/>
          <w:sz w:val="22"/>
          <w:szCs w:val="22"/>
        </w:rPr>
        <w:t>Horizontalité :</w:t>
      </w:r>
    </w:p>
    <w:p w:rsidR="00896929" w:rsidRPr="00DB6A66" w:rsidRDefault="00896929" w:rsidP="00DB6A66">
      <w:pPr>
        <w:pStyle w:val="Paragraphedeliste"/>
        <w:numPr>
          <w:ilvl w:val="0"/>
          <w:numId w:val="2"/>
        </w:num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  <w:r w:rsidRPr="00DB6A66">
        <w:rPr>
          <w:rFonts w:ascii="Calibri" w:eastAsia="Calibri" w:hAnsi="Calibri" w:cs="Calibri"/>
          <w:sz w:val="22"/>
          <w:szCs w:val="22"/>
        </w:rPr>
        <w:t>Partage son point de vue en respectant le point de vue de chacun.</w:t>
      </w:r>
    </w:p>
    <w:p w:rsidR="00896929" w:rsidRPr="00DB6A66" w:rsidRDefault="00896929" w:rsidP="00DB6A66">
      <w:pPr>
        <w:pStyle w:val="Paragraphedeliste"/>
        <w:numPr>
          <w:ilvl w:val="0"/>
          <w:numId w:val="2"/>
        </w:num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  <w:r w:rsidRPr="00DB6A66">
        <w:rPr>
          <w:rFonts w:ascii="Calibri" w:eastAsia="Calibri" w:hAnsi="Calibri" w:cs="Calibri"/>
          <w:sz w:val="22"/>
          <w:szCs w:val="22"/>
        </w:rPr>
        <w:t>Participe à une prise de décision partagée.</w:t>
      </w:r>
    </w:p>
    <w:p w:rsidR="00896929" w:rsidRPr="00DB6A66" w:rsidRDefault="00896929" w:rsidP="00DB6A66">
      <w:p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96929" w:rsidRPr="00DB6A66" w:rsidRDefault="00896929" w:rsidP="00DB6A66">
      <w:p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  <w:r w:rsidRPr="00DB6A66">
        <w:rPr>
          <w:rFonts w:ascii="Calibri" w:eastAsia="Calibri" w:hAnsi="Calibri" w:cs="Calibri"/>
          <w:sz w:val="22"/>
          <w:szCs w:val="22"/>
        </w:rPr>
        <w:t>Pluri et transdisciplinarité :</w:t>
      </w:r>
    </w:p>
    <w:p w:rsidR="00896929" w:rsidRPr="00DB6A66" w:rsidRDefault="00896929" w:rsidP="00DB6A66">
      <w:pPr>
        <w:pStyle w:val="Paragraphedeliste"/>
        <w:numPr>
          <w:ilvl w:val="0"/>
          <w:numId w:val="2"/>
        </w:num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  <w:r w:rsidRPr="00DB6A66">
        <w:rPr>
          <w:rFonts w:ascii="Calibri" w:eastAsia="Calibri" w:hAnsi="Calibri" w:cs="Calibri"/>
          <w:sz w:val="22"/>
          <w:szCs w:val="22"/>
        </w:rPr>
        <w:t>Participe aux visites à domicile avec ses collègues de métiers différents,</w:t>
      </w:r>
    </w:p>
    <w:p w:rsidR="00896929" w:rsidRPr="00DB6A66" w:rsidRDefault="00896929" w:rsidP="00DB6A66">
      <w:pPr>
        <w:pStyle w:val="Paragraphedeliste"/>
        <w:numPr>
          <w:ilvl w:val="0"/>
          <w:numId w:val="2"/>
        </w:num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  <w:r w:rsidRPr="00DB6A66">
        <w:rPr>
          <w:rFonts w:ascii="Calibri" w:eastAsia="Calibri" w:hAnsi="Calibri" w:cs="Calibri"/>
          <w:sz w:val="22"/>
          <w:szCs w:val="22"/>
        </w:rPr>
        <w:t>Participe aux partages des savoirs et des compétences.</w:t>
      </w:r>
    </w:p>
    <w:p w:rsidR="00896929" w:rsidRDefault="00896929">
      <w:pPr>
        <w:pBdr>
          <w:top w:val="nil"/>
          <w:left w:val="nil"/>
          <w:bottom w:val="nil"/>
          <w:right w:val="nil"/>
          <w:between w:val="nil"/>
        </w:pBdr>
        <w:spacing w:after="56"/>
        <w:jc w:val="both"/>
        <w:rPr>
          <w:rFonts w:ascii="Calibri" w:eastAsia="Calibri" w:hAnsi="Calibri" w:cs="Calibri"/>
          <w:sz w:val="22"/>
          <w:szCs w:val="22"/>
        </w:rPr>
      </w:pPr>
    </w:p>
    <w:p w:rsidR="00D84DF5" w:rsidRDefault="00D84DF5">
      <w:pPr>
        <w:tabs>
          <w:tab w:val="left" w:pos="1843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84DF5" w:rsidRDefault="00A03BC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Profil : </w:t>
      </w:r>
    </w:p>
    <w:p w:rsidR="00D84DF5" w:rsidRDefault="00224F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Niveau Bac</w:t>
      </w:r>
      <w:r w:rsidR="00DB6A66">
        <w:rPr>
          <w:rFonts w:ascii="Calibri" w:eastAsia="Calibri" w:hAnsi="Calibri" w:cs="Calibri"/>
          <w:sz w:val="22"/>
          <w:szCs w:val="22"/>
        </w:rPr>
        <w:t xml:space="preserve"> à bac </w:t>
      </w:r>
      <w:r w:rsidR="00A03BC3">
        <w:rPr>
          <w:rFonts w:ascii="Calibri" w:eastAsia="Calibri" w:hAnsi="Calibri" w:cs="Calibri"/>
          <w:sz w:val="22"/>
          <w:szCs w:val="22"/>
        </w:rPr>
        <w:t xml:space="preserve">+ </w:t>
      </w:r>
      <w:r w:rsidR="00A03BC3">
        <w:rPr>
          <w:rFonts w:ascii="Calibri" w:eastAsia="Calibri" w:hAnsi="Calibri" w:cs="Calibri"/>
          <w:b/>
          <w:sz w:val="22"/>
          <w:szCs w:val="22"/>
        </w:rPr>
        <w:t>2/3</w:t>
      </w:r>
    </w:p>
    <w:p w:rsidR="00E724DE" w:rsidRPr="00DB6A66" w:rsidRDefault="00E724DE" w:rsidP="00DB6A66">
      <w:p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  <w:r w:rsidRPr="00DB6A66">
        <w:rPr>
          <w:rFonts w:ascii="Calibri" w:eastAsia="Calibri" w:hAnsi="Calibri" w:cs="Calibri"/>
          <w:sz w:val="22"/>
          <w:szCs w:val="22"/>
        </w:rPr>
        <w:t>- Habilitation électrique BT/HT</w:t>
      </w:r>
    </w:p>
    <w:p w:rsidR="008A4EED" w:rsidRPr="00DB6A66" w:rsidRDefault="008A4EED" w:rsidP="00DB6A66">
      <w:p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  <w:r w:rsidRPr="00DB6A66">
        <w:rPr>
          <w:rFonts w:ascii="Calibri" w:eastAsia="Calibri" w:hAnsi="Calibri" w:cs="Calibri"/>
          <w:sz w:val="22"/>
          <w:szCs w:val="22"/>
        </w:rPr>
        <w:t xml:space="preserve">- Notions de plomberie et de menuiserie appréciées. </w:t>
      </w:r>
    </w:p>
    <w:p w:rsidR="00FC0E66" w:rsidRPr="00DB6A66" w:rsidRDefault="00FC0E66" w:rsidP="00DB6A66">
      <w:p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  <w:r w:rsidRPr="00DB6A66">
        <w:rPr>
          <w:rFonts w:ascii="Calibri" w:eastAsia="Calibri" w:hAnsi="Calibri" w:cs="Calibri"/>
          <w:sz w:val="22"/>
          <w:szCs w:val="22"/>
        </w:rPr>
        <w:t>- Goût pour la transmission du savoir-faire.</w:t>
      </w:r>
    </w:p>
    <w:p w:rsidR="00D84DF5" w:rsidRDefault="00A03BC3" w:rsidP="00DB6A66">
      <w:pPr>
        <w:tabs>
          <w:tab w:val="left" w:pos="2835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B6A66">
        <w:rPr>
          <w:rFonts w:ascii="Calibri" w:eastAsia="Calibri" w:hAnsi="Calibri" w:cs="Calibri"/>
          <w:sz w:val="22"/>
          <w:szCs w:val="22"/>
        </w:rPr>
        <w:t xml:space="preserve">- Expérience significative </w:t>
      </w:r>
      <w:r>
        <w:rPr>
          <w:rFonts w:ascii="Calibri" w:eastAsia="Calibri" w:hAnsi="Calibri" w:cs="Calibri"/>
          <w:sz w:val="22"/>
          <w:szCs w:val="22"/>
        </w:rPr>
        <w:t xml:space="preserve">auprès de publics précaires </w:t>
      </w:r>
      <w:r>
        <w:rPr>
          <w:rFonts w:ascii="Calibri" w:eastAsia="Calibri" w:hAnsi="Calibri" w:cs="Calibri"/>
          <w:color w:val="000000"/>
          <w:sz w:val="22"/>
          <w:szCs w:val="22"/>
        </w:rPr>
        <w:t>et/ou de la GLA</w:t>
      </w:r>
    </w:p>
    <w:p w:rsidR="00D84DF5" w:rsidRDefault="00A03BC3">
      <w:pPr>
        <w:pBdr>
          <w:top w:val="nil"/>
          <w:left w:val="nil"/>
          <w:bottom w:val="nil"/>
          <w:right w:val="nil"/>
          <w:between w:val="nil"/>
        </w:pBdr>
        <w:spacing w:after="5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eastAsia="Calibri" w:hAnsi="Calibri" w:cs="Calibri"/>
          <w:sz w:val="22"/>
          <w:szCs w:val="22"/>
        </w:rPr>
        <w:t>appétence pour le secteur de la lutte contre la précarité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D84DF5" w:rsidRDefault="00A03BC3">
      <w:pPr>
        <w:pBdr>
          <w:top w:val="nil"/>
          <w:left w:val="nil"/>
          <w:bottom w:val="nil"/>
          <w:right w:val="nil"/>
          <w:between w:val="nil"/>
        </w:pBdr>
        <w:spacing w:after="5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Aimer travailler en équipe </w:t>
      </w:r>
    </w:p>
    <w:p w:rsidR="00D84DF5" w:rsidRDefault="00A03BC3">
      <w:pPr>
        <w:pBdr>
          <w:top w:val="nil"/>
          <w:left w:val="nil"/>
          <w:bottom w:val="nil"/>
          <w:right w:val="nil"/>
          <w:between w:val="nil"/>
        </w:pBdr>
        <w:spacing w:after="5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Agir dans un sens commun – dans la continuité </w:t>
      </w:r>
    </w:p>
    <w:p w:rsidR="00D84DF5" w:rsidRDefault="00A03BC3">
      <w:pPr>
        <w:pBdr>
          <w:top w:val="nil"/>
          <w:left w:val="nil"/>
          <w:bottom w:val="nil"/>
          <w:right w:val="nil"/>
          <w:between w:val="nil"/>
        </w:pBdr>
        <w:spacing w:after="5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eastAsia="Calibri" w:hAnsi="Calibri" w:cs="Calibri"/>
          <w:sz w:val="22"/>
          <w:szCs w:val="22"/>
        </w:rPr>
        <w:t>autonomie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D84DF5" w:rsidRDefault="00A03BC3">
      <w:pPr>
        <w:pBdr>
          <w:top w:val="nil"/>
          <w:left w:val="nil"/>
          <w:bottom w:val="nil"/>
          <w:right w:val="nil"/>
          <w:between w:val="nil"/>
        </w:pBdr>
        <w:spacing w:after="5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eastAsia="Calibri" w:hAnsi="Calibri" w:cs="Calibri"/>
          <w:sz w:val="22"/>
          <w:szCs w:val="22"/>
        </w:rPr>
        <w:t>sens relationnel</w:t>
      </w:r>
    </w:p>
    <w:p w:rsidR="00D84DF5" w:rsidRDefault="00A03B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Humour et bonne capacité de gestion du stress </w:t>
      </w:r>
    </w:p>
    <w:p w:rsidR="00D84DF5" w:rsidRDefault="00D84DF5">
      <w:pPr>
        <w:tabs>
          <w:tab w:val="left" w:pos="1440"/>
          <w:tab w:val="left" w:pos="1843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84DF5" w:rsidRDefault="00A03BC3">
      <w:pPr>
        <w:tabs>
          <w:tab w:val="left" w:pos="2520"/>
        </w:tabs>
        <w:ind w:left="2124" w:hanging="212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Type de contrat</w:t>
      </w:r>
      <w:r w:rsidR="008501FE">
        <w:rPr>
          <w:rFonts w:ascii="Calibri" w:eastAsia="Calibri" w:hAnsi="Calibri" w:cs="Calibri"/>
          <w:sz w:val="22"/>
          <w:szCs w:val="22"/>
        </w:rPr>
        <w:t> : C</w:t>
      </w:r>
      <w:r w:rsidR="00DB6A66">
        <w:rPr>
          <w:rFonts w:ascii="Calibri" w:eastAsia="Calibri" w:hAnsi="Calibri" w:cs="Calibri"/>
          <w:sz w:val="22"/>
          <w:szCs w:val="22"/>
        </w:rPr>
        <w:t>DI</w:t>
      </w:r>
      <w:r w:rsidR="00B67004">
        <w:rPr>
          <w:rFonts w:ascii="Calibri" w:eastAsia="Calibri" w:hAnsi="Calibri" w:cs="Calibri"/>
          <w:sz w:val="22"/>
          <w:szCs w:val="22"/>
        </w:rPr>
        <w:t xml:space="preserve">, rémunération selon convention collective </w:t>
      </w:r>
      <w:proofErr w:type="spellStart"/>
      <w:r w:rsidR="00B67004">
        <w:rPr>
          <w:rFonts w:ascii="Calibri" w:eastAsia="Calibri" w:hAnsi="Calibri" w:cs="Calibri"/>
          <w:sz w:val="22"/>
          <w:szCs w:val="22"/>
        </w:rPr>
        <w:t>Fehap</w:t>
      </w:r>
      <w:proofErr w:type="spellEnd"/>
      <w:r w:rsidR="00B67004">
        <w:rPr>
          <w:rFonts w:ascii="Calibri" w:eastAsia="Calibri" w:hAnsi="Calibri" w:cs="Calibri"/>
          <w:sz w:val="22"/>
          <w:szCs w:val="22"/>
        </w:rPr>
        <w:t xml:space="preserve"> 1951</w:t>
      </w:r>
    </w:p>
    <w:p w:rsidR="00D84DF5" w:rsidRDefault="00D84DF5">
      <w:pPr>
        <w:tabs>
          <w:tab w:val="left" w:pos="2520"/>
        </w:tabs>
        <w:rPr>
          <w:rFonts w:ascii="Calibri" w:eastAsia="Calibri" w:hAnsi="Calibri" w:cs="Calibri"/>
          <w:sz w:val="22"/>
          <w:szCs w:val="22"/>
        </w:rPr>
      </w:pPr>
    </w:p>
    <w:p w:rsidR="00D84DF5" w:rsidRDefault="00A03BC3">
      <w:pPr>
        <w:tabs>
          <w:tab w:val="left" w:pos="252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Début du contrat</w:t>
      </w:r>
      <w:r>
        <w:rPr>
          <w:rFonts w:ascii="Calibri" w:eastAsia="Calibri" w:hAnsi="Calibri" w:cs="Calibri"/>
          <w:sz w:val="22"/>
          <w:szCs w:val="22"/>
        </w:rPr>
        <w:t xml:space="preserve"> : </w:t>
      </w:r>
      <w:r w:rsidR="002C513A">
        <w:rPr>
          <w:rFonts w:ascii="Calibri" w:eastAsia="Calibri" w:hAnsi="Calibri" w:cs="Calibri"/>
          <w:sz w:val="22"/>
          <w:szCs w:val="22"/>
        </w:rPr>
        <w:t xml:space="preserve">à compter de </w:t>
      </w:r>
      <w:r w:rsidR="00DB6A66">
        <w:rPr>
          <w:rFonts w:ascii="Calibri" w:eastAsia="Calibri" w:hAnsi="Calibri" w:cs="Calibri"/>
          <w:sz w:val="22"/>
          <w:szCs w:val="22"/>
        </w:rPr>
        <w:t>juin</w:t>
      </w:r>
    </w:p>
    <w:p w:rsidR="00D84DF5" w:rsidRDefault="00D84DF5">
      <w:pPr>
        <w:tabs>
          <w:tab w:val="left" w:pos="1440"/>
          <w:tab w:val="left" w:pos="1843"/>
        </w:tabs>
        <w:rPr>
          <w:rFonts w:ascii="Calibri" w:eastAsia="Calibri" w:hAnsi="Calibri" w:cs="Calibri"/>
          <w:b/>
          <w:sz w:val="22"/>
          <w:szCs w:val="22"/>
        </w:rPr>
      </w:pPr>
    </w:p>
    <w:p w:rsidR="00D84DF5" w:rsidRDefault="00A03BC3">
      <w:pPr>
        <w:tabs>
          <w:tab w:val="left" w:pos="1440"/>
          <w:tab w:val="left" w:pos="1843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Date limite de réception des candidatures : </w:t>
      </w:r>
      <w:r w:rsidR="00E84F90">
        <w:rPr>
          <w:rFonts w:ascii="Calibri" w:eastAsia="Calibri" w:hAnsi="Calibri" w:cs="Calibri"/>
          <w:sz w:val="22"/>
          <w:szCs w:val="22"/>
        </w:rPr>
        <w:t>20 juin</w:t>
      </w:r>
      <w:bookmarkStart w:id="0" w:name="_GoBack"/>
      <w:bookmarkEnd w:id="0"/>
      <w:r w:rsidR="002C513A">
        <w:rPr>
          <w:rFonts w:ascii="Calibri" w:eastAsia="Calibri" w:hAnsi="Calibri" w:cs="Calibri"/>
          <w:sz w:val="22"/>
          <w:szCs w:val="22"/>
        </w:rPr>
        <w:t xml:space="preserve"> 2021</w:t>
      </w:r>
    </w:p>
    <w:p w:rsidR="00D84DF5" w:rsidRDefault="00D84DF5">
      <w:pPr>
        <w:tabs>
          <w:tab w:val="left" w:pos="1440"/>
          <w:tab w:val="left" w:pos="1843"/>
        </w:tabs>
        <w:rPr>
          <w:rFonts w:ascii="Calibri" w:eastAsia="Calibri" w:hAnsi="Calibri" w:cs="Calibri"/>
          <w:smallCaps/>
          <w:sz w:val="22"/>
          <w:szCs w:val="22"/>
        </w:rPr>
      </w:pPr>
    </w:p>
    <w:p w:rsidR="00D84DF5" w:rsidRDefault="00A03BC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Renseignements</w:t>
      </w:r>
      <w:r>
        <w:rPr>
          <w:rFonts w:ascii="Calibri" w:eastAsia="Calibri" w:hAnsi="Calibri" w:cs="Calibri"/>
          <w:sz w:val="22"/>
          <w:szCs w:val="22"/>
        </w:rPr>
        <w:t xml:space="preserve"> et candidatures : </w:t>
      </w:r>
    </w:p>
    <w:p w:rsidR="00D84DF5" w:rsidRDefault="00A03BC3">
      <w:pPr>
        <w:jc w:val="both"/>
        <w:rPr>
          <w:rFonts w:ascii="Calibri" w:eastAsia="Calibri" w:hAnsi="Calibri" w:cs="Calibri"/>
          <w:sz w:val="22"/>
          <w:szCs w:val="22"/>
        </w:rPr>
      </w:pPr>
      <w:bookmarkStart w:id="1" w:name="_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>Romain WALTER, directeur GCSMS « un chez soi d’abord Métropole de Lyon »</w:t>
      </w:r>
    </w:p>
    <w:p w:rsidR="00D84DF5" w:rsidRDefault="00A03BC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Mail : r.walter@ucsa-lyon.org</w:t>
      </w:r>
    </w:p>
    <w:p w:rsidR="00D84DF5" w:rsidRDefault="00D84DF5">
      <w:pPr>
        <w:jc w:val="both"/>
        <w:rPr>
          <w:rFonts w:ascii="Calibri" w:eastAsia="Calibri" w:hAnsi="Calibri" w:cs="Calibri"/>
          <w:sz w:val="22"/>
          <w:szCs w:val="22"/>
        </w:rPr>
      </w:pPr>
    </w:p>
    <w:sectPr w:rsidR="00D84DF5">
      <w:footerReference w:type="default" r:id="rId7"/>
      <w:headerReference w:type="first" r:id="rId8"/>
      <w:footerReference w:type="first" r:id="rId9"/>
      <w:pgSz w:w="11906" w:h="16838"/>
      <w:pgMar w:top="709" w:right="1418" w:bottom="851" w:left="1418" w:header="720" w:footer="12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483" w:rsidRDefault="00697483">
      <w:r>
        <w:separator/>
      </w:r>
    </w:p>
  </w:endnote>
  <w:endnote w:type="continuationSeparator" w:id="0">
    <w:p w:rsidR="00697483" w:rsidRDefault="0069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DF5" w:rsidRDefault="00A03B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3471545</wp:posOffset>
          </wp:positionH>
          <wp:positionV relativeFrom="paragraph">
            <wp:posOffset>62864</wp:posOffset>
          </wp:positionV>
          <wp:extent cx="1137532" cy="850265"/>
          <wp:effectExtent l="0" t="0" r="0" b="0"/>
          <wp:wrapSquare wrapText="bothSides" distT="0" distB="0" distL="0" distR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32" cy="850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1156970</wp:posOffset>
          </wp:positionH>
          <wp:positionV relativeFrom="paragraph">
            <wp:posOffset>118745</wp:posOffset>
          </wp:positionV>
          <wp:extent cx="1885950" cy="670194"/>
          <wp:effectExtent l="0" t="0" r="0" b="0"/>
          <wp:wrapSquare wrapText="bothSides" distT="0" distB="0" distL="0" distR="0"/>
          <wp:docPr id="8" name="image1.jpg" descr="Logo Coccinelle Ar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Coccinelle Ar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5950" cy="6701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4976495</wp:posOffset>
          </wp:positionH>
          <wp:positionV relativeFrom="paragraph">
            <wp:posOffset>61580</wp:posOffset>
          </wp:positionV>
          <wp:extent cx="751756" cy="847725"/>
          <wp:effectExtent l="0" t="0" r="0" b="0"/>
          <wp:wrapSquare wrapText="bothSides" distT="0" distB="0" distL="0" distR="0"/>
          <wp:docPr id="9" name="image3.jpg" descr="Description : Description : Le_Mas_Logo_SIE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escription : Description : Le_Mas_Logo_SIEG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756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-309244</wp:posOffset>
          </wp:positionH>
          <wp:positionV relativeFrom="paragraph">
            <wp:posOffset>116204</wp:posOffset>
          </wp:positionV>
          <wp:extent cx="1119706" cy="622935"/>
          <wp:effectExtent l="0" t="0" r="0" b="0"/>
          <wp:wrapSquare wrapText="bothSides" distT="0" distB="0" distL="0" distR="0"/>
          <wp:docPr id="2" name="image5.png" descr="cid:image006.png@01D424FF.26BF2A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id:image006.png@01D424FF.26BF2AF0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9706" cy="622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DF5" w:rsidRDefault="00A03B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0" distR="0" simplePos="0" relativeHeight="251662336" behindDoc="0" locked="0" layoutInCell="1" hidden="0" allowOverlap="1">
          <wp:simplePos x="0" y="0"/>
          <wp:positionH relativeFrom="column">
            <wp:posOffset>80645</wp:posOffset>
          </wp:positionH>
          <wp:positionV relativeFrom="paragraph">
            <wp:posOffset>11430</wp:posOffset>
          </wp:positionV>
          <wp:extent cx="1119706" cy="622935"/>
          <wp:effectExtent l="0" t="0" r="0" b="0"/>
          <wp:wrapSquare wrapText="bothSides" distT="0" distB="0" distL="0" distR="0"/>
          <wp:docPr id="1" name="image5.png" descr="cid:image006.png@01D424FF.26BF2A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id:image006.png@01D424FF.26BF2AF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9706" cy="622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>
          <wp:simplePos x="0" y="0"/>
          <wp:positionH relativeFrom="column">
            <wp:posOffset>1428750</wp:posOffset>
          </wp:positionH>
          <wp:positionV relativeFrom="paragraph">
            <wp:posOffset>-95249</wp:posOffset>
          </wp:positionV>
          <wp:extent cx="1885950" cy="670194"/>
          <wp:effectExtent l="0" t="0" r="0" b="0"/>
          <wp:wrapSquare wrapText="bothSides" distT="0" distB="0" distL="0" distR="0"/>
          <wp:docPr id="5" name="image1.jpg" descr="Logo Coccinelle Ar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Coccinelle Ar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5950" cy="6701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hidden="0" allowOverlap="1">
          <wp:simplePos x="0" y="0"/>
          <wp:positionH relativeFrom="column">
            <wp:posOffset>3600450</wp:posOffset>
          </wp:positionH>
          <wp:positionV relativeFrom="paragraph">
            <wp:posOffset>-161924</wp:posOffset>
          </wp:positionV>
          <wp:extent cx="1137532" cy="850265"/>
          <wp:effectExtent l="0" t="0" r="0" b="0"/>
          <wp:wrapSquare wrapText="bothSides" distT="0" distB="0" distL="0" distR="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32" cy="850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0" locked="0" layoutInCell="1" hidden="0" allowOverlap="1">
          <wp:simplePos x="0" y="0"/>
          <wp:positionH relativeFrom="column">
            <wp:posOffset>4933950</wp:posOffset>
          </wp:positionH>
          <wp:positionV relativeFrom="paragraph">
            <wp:posOffset>-214643</wp:posOffset>
          </wp:positionV>
          <wp:extent cx="751756" cy="847725"/>
          <wp:effectExtent l="0" t="0" r="0" b="0"/>
          <wp:wrapSquare wrapText="bothSides" distT="0" distB="0" distL="0" distR="0"/>
          <wp:docPr id="3" name="image3.jpg" descr="Description : Description : Le_Mas_Logo_SIE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escription : Description : Le_Mas_Logo_SIEGE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756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483" w:rsidRDefault="00697483">
      <w:r>
        <w:separator/>
      </w:r>
    </w:p>
  </w:footnote>
  <w:footnote w:type="continuationSeparator" w:id="0">
    <w:p w:rsidR="00697483" w:rsidRDefault="0069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DF5" w:rsidRDefault="00A03B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1084580" cy="885075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4580" cy="885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4533A"/>
    <w:multiLevelType w:val="multilevel"/>
    <w:tmpl w:val="2D86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F1B9B"/>
    <w:multiLevelType w:val="hybridMultilevel"/>
    <w:tmpl w:val="9CD086E6"/>
    <w:lvl w:ilvl="0" w:tplc="0900C2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F5"/>
    <w:rsid w:val="000B12FC"/>
    <w:rsid w:val="00162818"/>
    <w:rsid w:val="00224F43"/>
    <w:rsid w:val="0028751A"/>
    <w:rsid w:val="002C513A"/>
    <w:rsid w:val="002F6E4B"/>
    <w:rsid w:val="003F0D41"/>
    <w:rsid w:val="006941E7"/>
    <w:rsid w:val="006943C3"/>
    <w:rsid w:val="00697483"/>
    <w:rsid w:val="008501FE"/>
    <w:rsid w:val="00896929"/>
    <w:rsid w:val="008A4EED"/>
    <w:rsid w:val="008F4033"/>
    <w:rsid w:val="00985D9A"/>
    <w:rsid w:val="00A03BC3"/>
    <w:rsid w:val="00B67004"/>
    <w:rsid w:val="00D84DF5"/>
    <w:rsid w:val="00DB6A66"/>
    <w:rsid w:val="00DE4D76"/>
    <w:rsid w:val="00E23C0D"/>
    <w:rsid w:val="00E41D94"/>
    <w:rsid w:val="00E561DF"/>
    <w:rsid w:val="00E724DE"/>
    <w:rsid w:val="00E84F90"/>
    <w:rsid w:val="00EB0CB7"/>
    <w:rsid w:val="00F41A75"/>
    <w:rsid w:val="00FC0E66"/>
    <w:rsid w:val="00FD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3ED4"/>
  <w15:docId w15:val="{9281044D-20E9-4CB8-8016-ADD7CC6C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pBdr>
        <w:top w:val="single" w:sz="24" w:space="1" w:color="000000"/>
        <w:left w:val="single" w:sz="24" w:space="4" w:color="000000"/>
        <w:bottom w:val="single" w:sz="24" w:space="1" w:color="000000"/>
        <w:right w:val="single" w:sz="24" w:space="4" w:color="000000"/>
      </w:pBdr>
      <w:jc w:val="center"/>
      <w:outlineLvl w:val="0"/>
    </w:pPr>
    <w:rPr>
      <w:b/>
    </w:rPr>
  </w:style>
  <w:style w:type="paragraph" w:styleId="Titre2">
    <w:name w:val="heading 2"/>
    <w:basedOn w:val="Normal"/>
    <w:next w:val="Normal"/>
    <w:pPr>
      <w:keepNext/>
      <w:pBdr>
        <w:top w:val="single" w:sz="24" w:space="1" w:color="000000"/>
        <w:left w:val="single" w:sz="24" w:space="4" w:color="000000"/>
        <w:bottom w:val="single" w:sz="24" w:space="1" w:color="000000"/>
        <w:right w:val="single" w:sz="24" w:space="4" w:color="000000"/>
      </w:pBdr>
      <w:outlineLvl w:val="1"/>
    </w:pPr>
    <w:rPr>
      <w:b/>
      <w:u w:val="single"/>
    </w:rPr>
  </w:style>
  <w:style w:type="paragraph" w:styleId="Titre3">
    <w:name w:val="heading 3"/>
    <w:basedOn w:val="Normal"/>
    <w:next w:val="Normal"/>
    <w:pPr>
      <w:keepNext/>
      <w:jc w:val="center"/>
      <w:outlineLvl w:val="2"/>
    </w:pPr>
    <w:rPr>
      <w:b/>
      <w:sz w:val="22"/>
      <w:szCs w:val="22"/>
    </w:rPr>
  </w:style>
  <w:style w:type="paragraph" w:styleId="Titre4">
    <w:name w:val="heading 4"/>
    <w:basedOn w:val="Normal"/>
    <w:next w:val="Normal"/>
    <w:pPr>
      <w:keepNext/>
      <w:keepLines/>
      <w:spacing w:before="40"/>
      <w:outlineLvl w:val="3"/>
    </w:pPr>
    <w:rPr>
      <w:rFonts w:ascii="Calibri" w:eastAsia="Calibri" w:hAnsi="Calibri" w:cs="Calibri"/>
      <w:i/>
      <w:color w:val="495056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DB6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jpg"/><Relationship Id="rId1" Type="http://schemas.openxmlformats.org/officeDocument/2006/relationships/image" Target="media/image4.png"/><Relationship Id="rId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606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UCSA</dc:creator>
  <cp:lastModifiedBy>UCSA</cp:lastModifiedBy>
  <cp:revision>8</cp:revision>
  <cp:lastPrinted>2021-03-04T13:33:00Z</cp:lastPrinted>
  <dcterms:created xsi:type="dcterms:W3CDTF">2021-04-01T10:01:00Z</dcterms:created>
  <dcterms:modified xsi:type="dcterms:W3CDTF">2021-05-31T16:32:00Z</dcterms:modified>
</cp:coreProperties>
</file>